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Pr="00E24A2A" w:rsidRDefault="00E11E04" w:rsidP="734CD645">
      <w:pPr>
        <w:pStyle w:val="NormalWeb"/>
        <w:spacing w:after="0"/>
        <w:jc w:val="center"/>
        <w:rPr>
          <w:b/>
          <w:color w:val="000000" w:themeColor="text1"/>
        </w:rPr>
      </w:pPr>
      <w:r w:rsidRPr="00E24A2A">
        <w:rPr>
          <w:b/>
          <w:color w:val="000000" w:themeColor="text1"/>
        </w:rPr>
        <w:t>Nativity</w:t>
      </w:r>
      <w:r w:rsidR="001B1B8D" w:rsidRPr="00E24A2A">
        <w:rPr>
          <w:b/>
          <w:color w:val="000000" w:themeColor="text1"/>
        </w:rPr>
        <w:t xml:space="preserve"> </w:t>
      </w:r>
      <w:r w:rsidR="001C39F2" w:rsidRPr="00E24A2A">
        <w:rPr>
          <w:b/>
          <w:color w:val="000000" w:themeColor="text1"/>
        </w:rPr>
        <w:t>Worships</w:t>
      </w:r>
      <w:r w:rsidR="001B4F04" w:rsidRPr="00E24A2A">
        <w:rPr>
          <w:b/>
          <w:color w:val="000000" w:themeColor="text1"/>
        </w:rPr>
        <w:t xml:space="preserve"> </w:t>
      </w:r>
    </w:p>
    <w:p w14:paraId="1B2CF44B" w14:textId="2EA39303" w:rsidR="00B240E7" w:rsidRPr="00E24A2A" w:rsidRDefault="00C416D6" w:rsidP="734CD645">
      <w:pPr>
        <w:pStyle w:val="NormalWeb"/>
        <w:spacing w:after="0"/>
        <w:jc w:val="center"/>
        <w:rPr>
          <w:b/>
          <w:color w:val="000000" w:themeColor="text1"/>
        </w:rPr>
      </w:pPr>
      <w:r>
        <w:rPr>
          <w:b/>
          <w:color w:val="000000" w:themeColor="text1"/>
        </w:rPr>
        <w:t>Third</w:t>
      </w:r>
      <w:r w:rsidR="004407D9">
        <w:rPr>
          <w:b/>
          <w:color w:val="000000" w:themeColor="text1"/>
        </w:rPr>
        <w:t xml:space="preserve"> Lent</w:t>
      </w:r>
    </w:p>
    <w:p w14:paraId="178B826D" w14:textId="5438DBC3" w:rsidR="00210980" w:rsidRPr="00E24A2A" w:rsidRDefault="006F7058" w:rsidP="734CD645">
      <w:pPr>
        <w:pStyle w:val="NormalWeb"/>
        <w:spacing w:after="0"/>
        <w:jc w:val="center"/>
        <w:rPr>
          <w:b/>
          <w:bCs/>
          <w:color w:val="000000" w:themeColor="text1"/>
        </w:rPr>
      </w:pPr>
      <w:r>
        <w:rPr>
          <w:b/>
          <w:color w:val="000000" w:themeColor="text1"/>
        </w:rPr>
        <w:t xml:space="preserve">March </w:t>
      </w:r>
      <w:r w:rsidR="00C416D6">
        <w:rPr>
          <w:b/>
          <w:color w:val="000000" w:themeColor="text1"/>
        </w:rPr>
        <w:t>23</w:t>
      </w:r>
      <w:r w:rsidR="006E75E2" w:rsidRPr="00E24A2A">
        <w:rPr>
          <w:b/>
          <w:color w:val="000000" w:themeColor="text1"/>
        </w:rPr>
        <w:t>, 2025</w:t>
      </w:r>
    </w:p>
    <w:p w14:paraId="5E174F23" w14:textId="5961293B" w:rsidR="002320A9" w:rsidRPr="00E24A2A" w:rsidRDefault="00F12E26" w:rsidP="00FF2931">
      <w:pPr>
        <w:pStyle w:val="NormalWeb"/>
        <w:spacing w:after="0"/>
        <w:jc w:val="center"/>
        <w:rPr>
          <w:b/>
          <w:bCs/>
          <w:color w:val="000000" w:themeColor="text1"/>
        </w:rPr>
      </w:pPr>
      <w:r w:rsidRPr="00E24A2A">
        <w:rPr>
          <w:b/>
          <w:color w:val="000000" w:themeColor="text1"/>
        </w:rPr>
        <w:t xml:space="preserve">The </w:t>
      </w:r>
      <w:r w:rsidR="00C22A58" w:rsidRPr="00E24A2A">
        <w:rPr>
          <w:b/>
          <w:color w:val="000000" w:themeColor="text1"/>
        </w:rPr>
        <w:t xml:space="preserve">Rev. </w:t>
      </w:r>
      <w:r w:rsidR="00A625F6" w:rsidRPr="00E24A2A">
        <w:rPr>
          <w:b/>
          <w:bCs/>
          <w:color w:val="000000" w:themeColor="text1"/>
        </w:rPr>
        <w:t>Kirsten Snow Spalding</w:t>
      </w:r>
      <w:r w:rsidR="006F00BA" w:rsidRPr="00E24A2A">
        <w:rPr>
          <w:b/>
          <w:bCs/>
          <w:color w:val="000000" w:themeColor="text1"/>
        </w:rPr>
        <w:t>,</w:t>
      </w:r>
      <w:r w:rsidR="00DD500F" w:rsidRPr="00E24A2A">
        <w:rPr>
          <w:b/>
          <w:bCs/>
          <w:color w:val="000000" w:themeColor="text1"/>
        </w:rPr>
        <w:t xml:space="preserve"> </w:t>
      </w:r>
      <w:r w:rsidR="009B3537" w:rsidRPr="00E24A2A">
        <w:rPr>
          <w:b/>
          <w:bCs/>
          <w:color w:val="000000" w:themeColor="text1"/>
        </w:rPr>
        <w:t>P</w:t>
      </w:r>
      <w:r w:rsidR="00DD500F" w:rsidRPr="00E24A2A">
        <w:rPr>
          <w:b/>
          <w:bCs/>
          <w:color w:val="000000" w:themeColor="text1"/>
        </w:rPr>
        <w:t>residing</w:t>
      </w:r>
    </w:p>
    <w:p w14:paraId="3F43CCC1" w14:textId="77777777" w:rsidR="001B70E7" w:rsidRPr="00E24A2A" w:rsidRDefault="001B70E7" w:rsidP="00FF2931">
      <w:pPr>
        <w:pStyle w:val="NormalWeb"/>
        <w:spacing w:after="0"/>
        <w:jc w:val="center"/>
        <w:rPr>
          <w:b/>
          <w:bCs/>
          <w:color w:val="000000" w:themeColor="text1"/>
        </w:rPr>
      </w:pPr>
    </w:p>
    <w:tbl>
      <w:tblPr>
        <w:tblStyle w:val="TableGrid"/>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6167"/>
        <w:gridCol w:w="1080"/>
      </w:tblGrid>
      <w:tr w:rsidR="006018B2" w:rsidRPr="00E24A2A" w14:paraId="64D8F376" w14:textId="46CD4246" w:rsidTr="006018B2">
        <w:tc>
          <w:tcPr>
            <w:tcW w:w="1303" w:type="dxa"/>
          </w:tcPr>
          <w:p w14:paraId="007F357F" w14:textId="3B20B01F" w:rsidR="006018B2" w:rsidRPr="00C663AF" w:rsidRDefault="006018B2" w:rsidP="008F288E">
            <w:pPr>
              <w:outlineLvl w:val="1"/>
              <w:rPr>
                <w:color w:val="000000" w:themeColor="text1"/>
              </w:rPr>
            </w:pPr>
            <w:r w:rsidRPr="00C663AF">
              <w:rPr>
                <w:color w:val="000000" w:themeColor="text1"/>
              </w:rPr>
              <w:t xml:space="preserve">Prelude </w:t>
            </w:r>
          </w:p>
        </w:tc>
        <w:tc>
          <w:tcPr>
            <w:tcW w:w="7247" w:type="dxa"/>
            <w:gridSpan w:val="2"/>
          </w:tcPr>
          <w:p w14:paraId="4B744F05" w14:textId="70F67861" w:rsidR="006018B2" w:rsidRPr="006018B2" w:rsidRDefault="006018B2" w:rsidP="008F288E">
            <w:pPr>
              <w:outlineLvl w:val="1"/>
              <w:rPr>
                <w:color w:val="000000" w:themeColor="text1"/>
              </w:rPr>
            </w:pPr>
            <w:r w:rsidRPr="00185A1F">
              <w:rPr>
                <w:i/>
                <w:iCs/>
                <w:color w:val="000000"/>
              </w:rPr>
              <w:t>Serenade</w:t>
            </w:r>
            <w:r w:rsidRPr="006018B2">
              <w:rPr>
                <w:color w:val="000000"/>
              </w:rPr>
              <w:t xml:space="preserve"> Fr. Jos. Haydn</w:t>
            </w:r>
          </w:p>
        </w:tc>
      </w:tr>
      <w:tr w:rsidR="006018B2" w:rsidRPr="00E24A2A" w14:paraId="5B7ADB38" w14:textId="03DE53DE" w:rsidTr="006018B2">
        <w:tc>
          <w:tcPr>
            <w:tcW w:w="1303" w:type="dxa"/>
          </w:tcPr>
          <w:p w14:paraId="70F12806" w14:textId="7D4A2010" w:rsidR="006018B2" w:rsidRPr="00C663AF" w:rsidRDefault="006018B2" w:rsidP="008F288E">
            <w:pPr>
              <w:outlineLvl w:val="1"/>
              <w:rPr>
                <w:color w:val="000000" w:themeColor="text1"/>
              </w:rPr>
            </w:pPr>
            <w:r w:rsidRPr="00C663AF">
              <w:rPr>
                <w:color w:val="000000" w:themeColor="text1"/>
              </w:rPr>
              <w:t>Opening</w:t>
            </w:r>
          </w:p>
        </w:tc>
        <w:tc>
          <w:tcPr>
            <w:tcW w:w="6167" w:type="dxa"/>
          </w:tcPr>
          <w:p w14:paraId="6CFDACE2" w14:textId="4CEEAC58" w:rsidR="006018B2" w:rsidRPr="006018B2" w:rsidRDefault="006018B2" w:rsidP="008F288E">
            <w:pPr>
              <w:outlineLvl w:val="1"/>
              <w:rPr>
                <w:color w:val="000000" w:themeColor="text1"/>
              </w:rPr>
            </w:pPr>
            <w:r w:rsidRPr="006018B2">
              <w:rPr>
                <w:color w:val="000000"/>
              </w:rPr>
              <w:t>Eternal Lord of Love, behold your Church</w:t>
            </w:r>
          </w:p>
        </w:tc>
        <w:tc>
          <w:tcPr>
            <w:tcW w:w="1080" w:type="dxa"/>
          </w:tcPr>
          <w:p w14:paraId="03442DF7" w14:textId="0F688AA2" w:rsidR="006018B2" w:rsidRPr="006018B2" w:rsidRDefault="006018B2" w:rsidP="008F288E">
            <w:pPr>
              <w:outlineLvl w:val="1"/>
              <w:rPr>
                <w:color w:val="000000"/>
              </w:rPr>
            </w:pPr>
            <w:r w:rsidRPr="006018B2">
              <w:rPr>
                <w:color w:val="000000"/>
              </w:rPr>
              <w:t>H 149 </w:t>
            </w:r>
          </w:p>
        </w:tc>
      </w:tr>
      <w:tr w:rsidR="006018B2" w:rsidRPr="00E24A2A" w14:paraId="639AFCD6" w14:textId="5338F660" w:rsidTr="006018B2">
        <w:trPr>
          <w:trHeight w:val="360"/>
        </w:trPr>
        <w:tc>
          <w:tcPr>
            <w:tcW w:w="1303" w:type="dxa"/>
          </w:tcPr>
          <w:p w14:paraId="1338D5CD" w14:textId="52E9A94D" w:rsidR="006018B2" w:rsidRPr="00C663AF" w:rsidRDefault="006018B2" w:rsidP="008F288E">
            <w:pPr>
              <w:outlineLvl w:val="1"/>
              <w:rPr>
                <w:color w:val="000000" w:themeColor="text1"/>
              </w:rPr>
            </w:pPr>
            <w:r w:rsidRPr="00C663AF">
              <w:rPr>
                <w:color w:val="000000" w:themeColor="text1"/>
              </w:rPr>
              <w:t>Gradual</w:t>
            </w:r>
          </w:p>
        </w:tc>
        <w:tc>
          <w:tcPr>
            <w:tcW w:w="6167" w:type="dxa"/>
          </w:tcPr>
          <w:p w14:paraId="031E38D8" w14:textId="35B36FB2" w:rsidR="006018B2" w:rsidRPr="006018B2" w:rsidRDefault="006018B2" w:rsidP="008F288E">
            <w:pPr>
              <w:outlineLvl w:val="1"/>
              <w:rPr>
                <w:color w:val="000000" w:themeColor="text1"/>
              </w:rPr>
            </w:pPr>
            <w:r w:rsidRPr="006018B2">
              <w:rPr>
                <w:color w:val="000000"/>
              </w:rPr>
              <w:t xml:space="preserve">Lord. who throughout these forty </w:t>
            </w:r>
            <w:proofErr w:type="gramStart"/>
            <w:r w:rsidRPr="006018B2">
              <w:rPr>
                <w:color w:val="000000"/>
              </w:rPr>
              <w:t>day</w:t>
            </w:r>
            <w:proofErr w:type="gramEnd"/>
            <w:r w:rsidRPr="006018B2">
              <w:rPr>
                <w:color w:val="000000"/>
              </w:rPr>
              <w:t> [</w:t>
            </w:r>
            <w:proofErr w:type="spellStart"/>
            <w:r w:rsidRPr="006018B2">
              <w:rPr>
                <w:color w:val="000000"/>
              </w:rPr>
              <w:t>vv</w:t>
            </w:r>
            <w:proofErr w:type="spellEnd"/>
            <w:r w:rsidRPr="006018B2">
              <w:rPr>
                <w:color w:val="000000"/>
              </w:rPr>
              <w:t xml:space="preserve"> 1, 3 before the Gospel; v. 5 after Gospel]</w:t>
            </w:r>
          </w:p>
        </w:tc>
        <w:tc>
          <w:tcPr>
            <w:tcW w:w="1080" w:type="dxa"/>
          </w:tcPr>
          <w:p w14:paraId="4B50A32E" w14:textId="554D2A73" w:rsidR="006018B2" w:rsidRPr="006018B2" w:rsidRDefault="006018B2" w:rsidP="008F288E">
            <w:pPr>
              <w:outlineLvl w:val="1"/>
              <w:rPr>
                <w:color w:val="000000" w:themeColor="text1"/>
              </w:rPr>
            </w:pPr>
            <w:r w:rsidRPr="006018B2">
              <w:rPr>
                <w:color w:val="000000"/>
              </w:rPr>
              <w:t>H 142 </w:t>
            </w:r>
          </w:p>
        </w:tc>
      </w:tr>
      <w:tr w:rsidR="006018B2" w:rsidRPr="00E24A2A" w14:paraId="4B75316B" w14:textId="5523A016" w:rsidTr="006018B2">
        <w:trPr>
          <w:trHeight w:val="315"/>
        </w:trPr>
        <w:tc>
          <w:tcPr>
            <w:tcW w:w="1303" w:type="dxa"/>
          </w:tcPr>
          <w:p w14:paraId="4BE27A81" w14:textId="6B676A18" w:rsidR="006018B2" w:rsidRPr="00C663AF" w:rsidRDefault="006018B2" w:rsidP="008F288E">
            <w:pPr>
              <w:outlineLvl w:val="1"/>
              <w:rPr>
                <w:color w:val="000000" w:themeColor="text1"/>
              </w:rPr>
            </w:pPr>
            <w:r w:rsidRPr="00C663AF">
              <w:rPr>
                <w:color w:val="000000" w:themeColor="text1"/>
              </w:rPr>
              <w:t xml:space="preserve">Offertory    </w:t>
            </w:r>
          </w:p>
        </w:tc>
        <w:tc>
          <w:tcPr>
            <w:tcW w:w="6167" w:type="dxa"/>
          </w:tcPr>
          <w:p w14:paraId="7D982F7B" w14:textId="11B14DEA" w:rsidR="006018B2" w:rsidRPr="006018B2" w:rsidRDefault="006018B2" w:rsidP="006018B2">
            <w:pPr>
              <w:shd w:val="clear" w:color="auto" w:fill="FFFFFF"/>
              <w:rPr>
                <w:color w:val="000000"/>
              </w:rPr>
            </w:pPr>
            <w:r w:rsidRPr="006018B2">
              <w:rPr>
                <w:color w:val="000000"/>
              </w:rPr>
              <w:t>O food to pilgrims given</w:t>
            </w:r>
          </w:p>
        </w:tc>
        <w:tc>
          <w:tcPr>
            <w:tcW w:w="1080" w:type="dxa"/>
          </w:tcPr>
          <w:p w14:paraId="52C14FCC" w14:textId="28C4F7A5" w:rsidR="006018B2" w:rsidRPr="006018B2" w:rsidRDefault="006018B2" w:rsidP="008F288E">
            <w:pPr>
              <w:outlineLvl w:val="1"/>
              <w:rPr>
                <w:color w:val="000000" w:themeColor="text1"/>
              </w:rPr>
            </w:pPr>
            <w:r w:rsidRPr="006018B2">
              <w:rPr>
                <w:color w:val="000000"/>
              </w:rPr>
              <w:t>H 309 </w:t>
            </w:r>
          </w:p>
        </w:tc>
      </w:tr>
      <w:tr w:rsidR="006018B2" w:rsidRPr="00E24A2A" w14:paraId="0D4E4FA2" w14:textId="33B6ABBB" w:rsidTr="006018B2">
        <w:trPr>
          <w:trHeight w:val="144"/>
        </w:trPr>
        <w:tc>
          <w:tcPr>
            <w:tcW w:w="1303" w:type="dxa"/>
          </w:tcPr>
          <w:p w14:paraId="69F5B1BB" w14:textId="6028C2E0" w:rsidR="006018B2" w:rsidRPr="00C663AF" w:rsidRDefault="006018B2" w:rsidP="008F288E">
            <w:pPr>
              <w:outlineLvl w:val="1"/>
              <w:rPr>
                <w:color w:val="000000" w:themeColor="text1"/>
              </w:rPr>
            </w:pPr>
            <w:r w:rsidRPr="00C663AF">
              <w:rPr>
                <w:color w:val="000000" w:themeColor="text1"/>
              </w:rPr>
              <w:t>Closing</w:t>
            </w:r>
          </w:p>
        </w:tc>
        <w:tc>
          <w:tcPr>
            <w:tcW w:w="6167" w:type="dxa"/>
          </w:tcPr>
          <w:p w14:paraId="1CFCD7F6" w14:textId="6D7E9706" w:rsidR="006018B2" w:rsidRPr="006018B2" w:rsidRDefault="006018B2" w:rsidP="006018B2">
            <w:pPr>
              <w:shd w:val="clear" w:color="auto" w:fill="FFFFFF"/>
              <w:rPr>
                <w:color w:val="000000"/>
              </w:rPr>
            </w:pPr>
            <w:r w:rsidRPr="006018B2">
              <w:rPr>
                <w:color w:val="000000"/>
              </w:rPr>
              <w:t>What wondrous love is this</w:t>
            </w:r>
          </w:p>
        </w:tc>
        <w:tc>
          <w:tcPr>
            <w:tcW w:w="1080" w:type="dxa"/>
          </w:tcPr>
          <w:p w14:paraId="01E6E8AC" w14:textId="0100D3CF" w:rsidR="006018B2" w:rsidRPr="006018B2" w:rsidRDefault="006018B2" w:rsidP="008F288E">
            <w:pPr>
              <w:outlineLvl w:val="1"/>
              <w:rPr>
                <w:color w:val="000000" w:themeColor="text1"/>
              </w:rPr>
            </w:pPr>
            <w:r w:rsidRPr="006018B2">
              <w:rPr>
                <w:color w:val="000000"/>
              </w:rPr>
              <w:t>H 439 </w:t>
            </w:r>
          </w:p>
        </w:tc>
      </w:tr>
      <w:tr w:rsidR="006018B2" w:rsidRPr="00E24A2A" w14:paraId="0C2D19F7" w14:textId="4EFC90A7" w:rsidTr="006018B2">
        <w:trPr>
          <w:trHeight w:val="144"/>
        </w:trPr>
        <w:tc>
          <w:tcPr>
            <w:tcW w:w="1303" w:type="dxa"/>
          </w:tcPr>
          <w:p w14:paraId="7A522548" w14:textId="23538DAF" w:rsidR="006018B2" w:rsidRPr="00C663AF" w:rsidRDefault="006018B2" w:rsidP="008F288E">
            <w:pPr>
              <w:outlineLvl w:val="1"/>
              <w:rPr>
                <w:color w:val="000000" w:themeColor="text1"/>
              </w:rPr>
            </w:pPr>
            <w:r w:rsidRPr="00C663AF">
              <w:rPr>
                <w:color w:val="000000" w:themeColor="text1"/>
              </w:rPr>
              <w:t>Postlude</w:t>
            </w:r>
          </w:p>
        </w:tc>
        <w:tc>
          <w:tcPr>
            <w:tcW w:w="7247" w:type="dxa"/>
            <w:gridSpan w:val="2"/>
          </w:tcPr>
          <w:p w14:paraId="4A4642CA" w14:textId="04A790EE" w:rsidR="006018B2" w:rsidRPr="006018B2" w:rsidRDefault="006018B2" w:rsidP="008F288E">
            <w:pPr>
              <w:outlineLvl w:val="1"/>
              <w:rPr>
                <w:color w:val="000000" w:themeColor="text1"/>
              </w:rPr>
            </w:pPr>
            <w:r w:rsidRPr="006018B2">
              <w:rPr>
                <w:i/>
                <w:iCs/>
                <w:color w:val="000000"/>
              </w:rPr>
              <w:t>Haywood's Home</w:t>
            </w:r>
            <w:r w:rsidRPr="006018B2">
              <w:rPr>
                <w:color w:val="000000"/>
              </w:rPr>
              <w:t> from </w:t>
            </w:r>
            <w:r w:rsidRPr="006018B2">
              <w:rPr>
                <w:color w:val="000000"/>
                <w:u w:val="single"/>
              </w:rPr>
              <w:t>Tunes for Grace</w:t>
            </w:r>
            <w:r w:rsidRPr="006018B2">
              <w:rPr>
                <w:color w:val="000000"/>
              </w:rPr>
              <w:t>, 1997</w:t>
            </w:r>
          </w:p>
        </w:tc>
      </w:tr>
    </w:tbl>
    <w:p w14:paraId="02B17A66" w14:textId="77777777" w:rsidR="00B837EC" w:rsidRPr="005E1A92" w:rsidRDefault="00B837EC" w:rsidP="00B837EC">
      <w:pPr>
        <w:shd w:val="clear" w:color="auto" w:fill="FFFFFF"/>
        <w:spacing w:before="300"/>
        <w:outlineLvl w:val="1"/>
        <w:rPr>
          <w:b/>
          <w:bCs/>
          <w:color w:val="000000"/>
          <w:sz w:val="29"/>
          <w:szCs w:val="29"/>
        </w:rPr>
      </w:pPr>
      <w:r w:rsidRPr="005E1A92">
        <w:rPr>
          <w:b/>
          <w:bCs/>
          <w:color w:val="000000"/>
          <w:sz w:val="29"/>
          <w:szCs w:val="29"/>
        </w:rPr>
        <w:t>The Collect</w:t>
      </w:r>
    </w:p>
    <w:p w14:paraId="6DB149A9" w14:textId="77777777" w:rsidR="00B837EC" w:rsidRPr="005E1A92" w:rsidRDefault="00B837EC" w:rsidP="00B837EC">
      <w:pPr>
        <w:spacing w:before="225" w:after="100" w:afterAutospacing="1"/>
        <w:ind w:right="480"/>
      </w:pPr>
      <w:r w:rsidRPr="00E92D76">
        <w:rPr>
          <w:sz w:val="32"/>
          <w:szCs w:val="32"/>
        </w:rPr>
        <w:t>A</w:t>
      </w:r>
      <w:r w:rsidRPr="005E1A92">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r w:rsidRPr="005E1A92">
        <w:rPr>
          <w:i/>
          <w:iCs/>
        </w:rPr>
        <w:t>Amen.</w:t>
      </w:r>
    </w:p>
    <w:p w14:paraId="1E55DFF3" w14:textId="72998CF5" w:rsidR="00B837EC" w:rsidRPr="006018B2" w:rsidRDefault="00B837EC" w:rsidP="006018B2">
      <w:pPr>
        <w:shd w:val="clear" w:color="auto" w:fill="FFFFFF"/>
        <w:spacing w:before="300"/>
        <w:outlineLvl w:val="1"/>
        <w:rPr>
          <w:b/>
          <w:bCs/>
          <w:color w:val="000000"/>
          <w:sz w:val="29"/>
          <w:szCs w:val="29"/>
        </w:rPr>
      </w:pPr>
      <w:r w:rsidRPr="005E1A92">
        <w:rPr>
          <w:b/>
          <w:bCs/>
          <w:color w:val="000000"/>
          <w:sz w:val="29"/>
          <w:szCs w:val="29"/>
        </w:rPr>
        <w:t>Old Testament</w:t>
      </w:r>
      <w:r w:rsidR="006018B2">
        <w:rPr>
          <w:b/>
          <w:bCs/>
          <w:color w:val="000000"/>
          <w:sz w:val="29"/>
          <w:szCs w:val="29"/>
        </w:rPr>
        <w:t xml:space="preserve">: </w:t>
      </w:r>
      <w:r w:rsidRPr="005E1A92">
        <w:rPr>
          <w:b/>
          <w:bCs/>
          <w:sz w:val="27"/>
          <w:szCs w:val="27"/>
        </w:rPr>
        <w:t>Exodus 3:1-15</w:t>
      </w:r>
    </w:p>
    <w:p w14:paraId="5F7D1CEE" w14:textId="77777777" w:rsidR="00B837EC" w:rsidRPr="005E1A92" w:rsidRDefault="00B837EC" w:rsidP="00B837EC">
      <w:pPr>
        <w:spacing w:before="120" w:after="75" w:line="300" w:lineRule="atLeast"/>
      </w:pPr>
      <w:r w:rsidRPr="00E92D76">
        <w:rPr>
          <w:sz w:val="32"/>
          <w:szCs w:val="32"/>
        </w:rPr>
        <w:t>M</w:t>
      </w:r>
      <w:r w:rsidRPr="005E1A92">
        <w:t>oses was keeping the flock of his father-in-law Jethro, the priest of Midian; he led his flock beyond the wilderness, and came to Horeb, the mountain of God. There the angel of the </w:t>
      </w:r>
      <w:r w:rsidRPr="005E1A92">
        <w:rPr>
          <w:smallCaps/>
        </w:rPr>
        <w:t>Lord</w:t>
      </w:r>
      <w:r w:rsidRPr="005E1A92">
        <w:t xml:space="preserve"> appeared to him in a flame of fire out of a bush; he looked, and the bush was blazing, yet it was not consumed. Then Moses said, "I must turn aside and look at this great </w:t>
      </w:r>
      <w:proofErr w:type="gramStart"/>
      <w:r w:rsidRPr="005E1A92">
        <w:t>sight, and</w:t>
      </w:r>
      <w:proofErr w:type="gramEnd"/>
      <w:r w:rsidRPr="005E1A92">
        <w:t xml:space="preserve"> see why the bush is not burned up." When the </w:t>
      </w:r>
      <w:r w:rsidRPr="005E1A92">
        <w:rPr>
          <w:smallCaps/>
        </w:rPr>
        <w:t>Lord</w:t>
      </w:r>
      <w:r w:rsidRPr="005E1A92">
        <w:t> saw that he had turned aside to see, God called to him out of the bush, "Moses, Moses!" And he said, "Here I am." Then he said, "Come no closer! Remove the sandals from your feet, for the place on which you are standing is holy ground." He said further, "I am the God of your father, the God of Abraham, the God of Isaac, and the God of Jacob." And Moses hid his face, for he was afraid to look at God.</w:t>
      </w:r>
    </w:p>
    <w:p w14:paraId="5DCBC461" w14:textId="77777777" w:rsidR="00B837EC" w:rsidRPr="005E1A92" w:rsidRDefault="00B837EC" w:rsidP="00B837EC">
      <w:pPr>
        <w:spacing w:before="120" w:after="75" w:line="300" w:lineRule="atLeast"/>
      </w:pPr>
      <w:r w:rsidRPr="005E1A92">
        <w:t>Then the </w:t>
      </w:r>
      <w:r w:rsidRPr="005E1A92">
        <w:rPr>
          <w:smallCaps/>
        </w:rPr>
        <w:t>Lord</w:t>
      </w:r>
      <w:r w:rsidRPr="005E1A92">
        <w:t> said, "I have observed the misery of my people who are in Egypt; I have heard their cry on account of their taskmasters. Indeed, I know their sufferings, and I have come down to deliver them from the Egyptians, and to bring them up out of that land to a good and broad land, a land flowing with milk and honey, to the country of the Canaanites, the Hittites, the Amorites, the Perizzites, the Hivites, and the Jebusites. The cry of the Israelites has now come to me; I have also seen how the Egyptians oppress them. So come, I will send you to Pharaoh to bring my people, the Israelites, out of Egypt." But Moses said to God, "Who am I that I should go to Pharaoh, and bring the Israelites out of Egypt?" He said, "I will be with you; and this shall be the sign for you that it is I who sent you: when you have brought the people out of Egypt, you shall worship God on this mountain."</w:t>
      </w:r>
    </w:p>
    <w:p w14:paraId="6D39A8FC" w14:textId="77777777" w:rsidR="00B837EC" w:rsidRPr="005E1A92" w:rsidRDefault="00B837EC" w:rsidP="00B837EC">
      <w:pPr>
        <w:spacing w:before="120" w:after="75" w:line="300" w:lineRule="atLeast"/>
      </w:pPr>
      <w:r w:rsidRPr="005E1A92">
        <w:t xml:space="preserve">But Moses said to God, "If I come to the Israelites and say to them, 'The God of your ancestors has sent me to you,' and they ask me, 'What is his name?' what shall I say to them?" God said to </w:t>
      </w:r>
      <w:r w:rsidRPr="005E1A92">
        <w:lastRenderedPageBreak/>
        <w:t>Moses, "</w:t>
      </w:r>
      <w:r w:rsidRPr="005E1A92">
        <w:rPr>
          <w:smallCaps/>
        </w:rPr>
        <w:t>I am who I am</w:t>
      </w:r>
      <w:r w:rsidRPr="005E1A92">
        <w:t>." He said further, "Thus you shall say to the Israelites, '</w:t>
      </w:r>
      <w:r w:rsidRPr="005E1A92">
        <w:rPr>
          <w:smallCaps/>
        </w:rPr>
        <w:t>I am</w:t>
      </w:r>
      <w:r w:rsidRPr="005E1A92">
        <w:t> has sent me to you.'" God also said to Moses, "Thus you shall say to the Israelites, 'The </w:t>
      </w:r>
      <w:r w:rsidRPr="005E1A92">
        <w:rPr>
          <w:smallCaps/>
        </w:rPr>
        <w:t>Lord</w:t>
      </w:r>
      <w:r w:rsidRPr="005E1A92">
        <w:t>, the God of your ancestors, the God of Abraham, the God of Isaac, and the God of Jacob, has sent me to you':</w:t>
      </w:r>
    </w:p>
    <w:p w14:paraId="5814AD07" w14:textId="77777777" w:rsidR="00B837EC" w:rsidRPr="005E1A92" w:rsidRDefault="00B837EC" w:rsidP="00B837EC">
      <w:pPr>
        <w:spacing w:before="120" w:after="75" w:line="300" w:lineRule="atLeast"/>
        <w:ind w:left="600" w:right="960" w:hanging="480"/>
      </w:pPr>
      <w:r w:rsidRPr="005E1A92">
        <w:t>This is my name forever,</w:t>
      </w:r>
      <w:r w:rsidRPr="005E1A92">
        <w:br/>
        <w:t>and this my title for all generations.”</w:t>
      </w:r>
    </w:p>
    <w:p w14:paraId="63112D1B" w14:textId="33CE8651" w:rsidR="00B837EC" w:rsidRPr="006018B2" w:rsidRDefault="00B837EC" w:rsidP="006018B2">
      <w:pPr>
        <w:shd w:val="clear" w:color="auto" w:fill="FFFFFF"/>
        <w:spacing w:before="300"/>
        <w:outlineLvl w:val="1"/>
        <w:rPr>
          <w:b/>
          <w:bCs/>
          <w:color w:val="000000"/>
          <w:sz w:val="29"/>
          <w:szCs w:val="29"/>
        </w:rPr>
      </w:pPr>
      <w:r w:rsidRPr="005E1A92">
        <w:rPr>
          <w:b/>
          <w:bCs/>
          <w:color w:val="000000"/>
          <w:sz w:val="29"/>
          <w:szCs w:val="29"/>
        </w:rPr>
        <w:t xml:space="preserve">The </w:t>
      </w:r>
      <w:r>
        <w:rPr>
          <w:b/>
          <w:bCs/>
          <w:color w:val="000000"/>
          <w:sz w:val="29"/>
          <w:szCs w:val="29"/>
        </w:rPr>
        <w:t>Psalm</w:t>
      </w:r>
      <w:r w:rsidR="006018B2">
        <w:rPr>
          <w:b/>
          <w:bCs/>
          <w:color w:val="000000"/>
          <w:sz w:val="29"/>
          <w:szCs w:val="29"/>
        </w:rPr>
        <w:t xml:space="preserve"> </w:t>
      </w:r>
      <w:r w:rsidRPr="005E1A92">
        <w:rPr>
          <w:b/>
          <w:bCs/>
          <w:sz w:val="27"/>
          <w:szCs w:val="27"/>
        </w:rPr>
        <w:t>63:1-8</w:t>
      </w:r>
      <w:r w:rsidR="006018B2">
        <w:rPr>
          <w:b/>
          <w:bCs/>
          <w:color w:val="000000"/>
          <w:sz w:val="29"/>
          <w:szCs w:val="29"/>
        </w:rPr>
        <w:tab/>
      </w:r>
      <w:r w:rsidR="006018B2">
        <w:rPr>
          <w:b/>
          <w:bCs/>
          <w:color w:val="000000"/>
          <w:sz w:val="29"/>
          <w:szCs w:val="29"/>
        </w:rPr>
        <w:tab/>
      </w:r>
      <w:r w:rsidRPr="005E1A92">
        <w:rPr>
          <w:b/>
          <w:bCs/>
          <w:i/>
          <w:iCs/>
          <w:color w:val="000000"/>
        </w:rPr>
        <w:t>Deus, Deus meus</w:t>
      </w:r>
    </w:p>
    <w:p w14:paraId="24FC495E" w14:textId="77777777" w:rsidR="00B837EC" w:rsidRPr="005E1A92" w:rsidRDefault="00B837EC" w:rsidP="00B837EC">
      <w:pPr>
        <w:spacing w:before="15" w:after="60"/>
        <w:ind w:left="720" w:right="480" w:hanging="480"/>
      </w:pPr>
      <w:r w:rsidRPr="005E1A92">
        <w:t>1 </w:t>
      </w:r>
      <w:r w:rsidRPr="00E92D76">
        <w:rPr>
          <w:sz w:val="32"/>
          <w:szCs w:val="32"/>
        </w:rPr>
        <w:t>O</w:t>
      </w:r>
      <w:r w:rsidRPr="005E1A92">
        <w:t> God, you are my God; eagerly I seek you; *</w:t>
      </w:r>
      <w:r w:rsidRPr="005E1A92">
        <w:br/>
        <w:t>my soul thirsts for you, my flesh faints for you,</w:t>
      </w:r>
      <w:r w:rsidRPr="005E1A92">
        <w:br/>
        <w:t>as in a barren and dry land where there is no water.</w:t>
      </w:r>
    </w:p>
    <w:p w14:paraId="7D97531E" w14:textId="77777777" w:rsidR="00B837EC" w:rsidRPr="005E1A92" w:rsidRDefault="00B837EC" w:rsidP="00B837EC">
      <w:pPr>
        <w:spacing w:before="15" w:after="60"/>
        <w:ind w:left="720" w:right="480" w:hanging="480"/>
      </w:pPr>
      <w:r w:rsidRPr="005E1A92">
        <w:t>2 Therefore I have gazed upon you in your holy place, *</w:t>
      </w:r>
      <w:r w:rsidRPr="005E1A92">
        <w:br/>
        <w:t>that I might behold your power and your glory.</w:t>
      </w:r>
    </w:p>
    <w:p w14:paraId="315C9A0A" w14:textId="77777777" w:rsidR="00B837EC" w:rsidRPr="005E1A92" w:rsidRDefault="00B837EC" w:rsidP="00B837EC">
      <w:pPr>
        <w:spacing w:before="15" w:after="60"/>
        <w:ind w:left="720" w:right="480" w:hanging="480"/>
      </w:pPr>
      <w:r w:rsidRPr="005E1A92">
        <w:t>3 For your loving-kindness is better than life itself; *</w:t>
      </w:r>
      <w:r w:rsidRPr="005E1A92">
        <w:br/>
        <w:t>my lips shall give you praise.</w:t>
      </w:r>
    </w:p>
    <w:p w14:paraId="488E39F0" w14:textId="77777777" w:rsidR="00B837EC" w:rsidRPr="005E1A92" w:rsidRDefault="00B837EC" w:rsidP="00B837EC">
      <w:pPr>
        <w:spacing w:before="15" w:after="60"/>
        <w:ind w:left="720" w:right="480" w:hanging="480"/>
      </w:pPr>
      <w:r w:rsidRPr="005E1A92">
        <w:t>4 So will I bless you as long as I live *</w:t>
      </w:r>
      <w:r w:rsidRPr="005E1A92">
        <w:br/>
        <w:t xml:space="preserve">and </w:t>
      </w:r>
      <w:proofErr w:type="gramStart"/>
      <w:r w:rsidRPr="005E1A92">
        <w:t>lift up</w:t>
      </w:r>
      <w:proofErr w:type="gramEnd"/>
      <w:r w:rsidRPr="005E1A92">
        <w:t xml:space="preserve"> my hands in your Name.</w:t>
      </w:r>
    </w:p>
    <w:p w14:paraId="135190E5" w14:textId="77777777" w:rsidR="00B837EC" w:rsidRPr="005E1A92" w:rsidRDefault="00B837EC" w:rsidP="00B837EC">
      <w:pPr>
        <w:spacing w:before="15" w:after="60"/>
        <w:ind w:left="720" w:right="480" w:hanging="480"/>
      </w:pPr>
      <w:r w:rsidRPr="005E1A92">
        <w:t>5 My soul is content, as with marrow and fatness, *</w:t>
      </w:r>
      <w:r w:rsidRPr="005E1A92">
        <w:br/>
        <w:t>and my mouth praises you with joyful lips,</w:t>
      </w:r>
    </w:p>
    <w:p w14:paraId="3B305977" w14:textId="77777777" w:rsidR="00B837EC" w:rsidRPr="005E1A92" w:rsidRDefault="00B837EC" w:rsidP="00B837EC">
      <w:pPr>
        <w:spacing w:before="15" w:after="60"/>
        <w:ind w:left="720" w:right="480" w:hanging="480"/>
      </w:pPr>
      <w:r w:rsidRPr="005E1A92">
        <w:t>6 When I remember you upon my bed, *</w:t>
      </w:r>
      <w:r w:rsidRPr="005E1A92">
        <w:br/>
        <w:t>and meditate on you in the night watches.</w:t>
      </w:r>
    </w:p>
    <w:p w14:paraId="48E4ED84" w14:textId="77777777" w:rsidR="00B837EC" w:rsidRPr="005E1A92" w:rsidRDefault="00B837EC" w:rsidP="00B837EC">
      <w:pPr>
        <w:spacing w:before="15" w:after="60"/>
        <w:ind w:left="720" w:right="480" w:hanging="480"/>
      </w:pPr>
      <w:r w:rsidRPr="005E1A92">
        <w:t>7 For you have been my helper, *</w:t>
      </w:r>
      <w:r w:rsidRPr="005E1A92">
        <w:br/>
        <w:t>and under the shadow of your wings I will rejoice.</w:t>
      </w:r>
    </w:p>
    <w:p w14:paraId="1178BF24" w14:textId="77777777" w:rsidR="00B837EC" w:rsidRPr="005E1A92" w:rsidRDefault="00B837EC" w:rsidP="00B837EC">
      <w:pPr>
        <w:spacing w:before="15" w:after="60"/>
        <w:ind w:left="720" w:right="480" w:hanging="480"/>
      </w:pPr>
      <w:r w:rsidRPr="005E1A92">
        <w:t>8 My soul clings to you; *</w:t>
      </w:r>
      <w:r w:rsidRPr="005E1A92">
        <w:br/>
        <w:t>your right hand holds me fast.</w:t>
      </w:r>
    </w:p>
    <w:p w14:paraId="7FF012EA" w14:textId="67F24421" w:rsidR="00B837EC" w:rsidRPr="006018B2" w:rsidRDefault="00B837EC" w:rsidP="006018B2">
      <w:pPr>
        <w:shd w:val="clear" w:color="auto" w:fill="FFFFFF"/>
        <w:spacing w:before="300"/>
        <w:outlineLvl w:val="1"/>
        <w:rPr>
          <w:b/>
          <w:bCs/>
          <w:color w:val="000000"/>
          <w:sz w:val="29"/>
          <w:szCs w:val="29"/>
        </w:rPr>
      </w:pPr>
      <w:r w:rsidRPr="005E1A92">
        <w:rPr>
          <w:b/>
          <w:bCs/>
          <w:color w:val="000000"/>
          <w:sz w:val="29"/>
          <w:szCs w:val="29"/>
        </w:rPr>
        <w:t>The Epistle</w:t>
      </w:r>
      <w:r w:rsidR="006018B2">
        <w:rPr>
          <w:b/>
          <w:bCs/>
          <w:color w:val="000000"/>
          <w:sz w:val="29"/>
          <w:szCs w:val="29"/>
        </w:rPr>
        <w:t xml:space="preserve">: </w:t>
      </w:r>
      <w:r w:rsidRPr="005E1A92">
        <w:rPr>
          <w:b/>
          <w:bCs/>
          <w:sz w:val="27"/>
          <w:szCs w:val="27"/>
        </w:rPr>
        <w:t>1 Corinthians 10:1-13</w:t>
      </w:r>
    </w:p>
    <w:p w14:paraId="3812A554" w14:textId="77777777" w:rsidR="00B837EC" w:rsidRPr="005E1A92" w:rsidRDefault="00B837EC" w:rsidP="00B837EC">
      <w:pPr>
        <w:spacing w:before="120" w:after="75" w:line="300" w:lineRule="atLeast"/>
      </w:pPr>
      <w:r w:rsidRPr="00E92D76">
        <w:rPr>
          <w:sz w:val="32"/>
          <w:szCs w:val="32"/>
        </w:rPr>
        <w:t>I</w:t>
      </w:r>
      <w:r w:rsidRPr="005E1A92">
        <w:t> do not want you to be unaware, brothers and sisters, that our ancestors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God was not pleased with most of them, and they were struck down in the wilderness.</w:t>
      </w:r>
    </w:p>
    <w:p w14:paraId="3E5D46D5" w14:textId="77777777" w:rsidR="00B837EC" w:rsidRPr="005E1A92" w:rsidRDefault="00B837EC" w:rsidP="00B837EC">
      <w:pPr>
        <w:spacing w:before="120" w:after="75" w:line="300" w:lineRule="atLeast"/>
      </w:pPr>
      <w:r w:rsidRPr="005E1A92">
        <w:t xml:space="preserve">Now these things occurred as examples for us, so that we might not desire evil as they did. Do not become idolaters as some of them did; as it is written, "The people sat down to eat and drink, and they rose up to play." We must not indulge in sexual immorality as some of them did, and twenty-three thousand fell in a single day. We must not put Christ to the test, as some of them did, and were destroyed by serpents. And do not complain as some of them </w:t>
      </w:r>
      <w:proofErr w:type="gramStart"/>
      <w:r w:rsidRPr="005E1A92">
        <w:t>did, and</w:t>
      </w:r>
      <w:proofErr w:type="gramEnd"/>
      <w:r w:rsidRPr="005E1A92">
        <w:t xml:space="preserve"> were destroyed by the destroyer. These things happened to them to serve as an example, and they were written down to instruct us, on whom the ends of the ages have come. </w:t>
      </w:r>
      <w:proofErr w:type="gramStart"/>
      <w:r w:rsidRPr="005E1A92">
        <w:t>So</w:t>
      </w:r>
      <w:proofErr w:type="gramEnd"/>
      <w:r w:rsidRPr="005E1A92">
        <w:t xml:space="preserve"> if you think you are standing, watch out that you do not fall. No testing has overtaken you that is not common to </w:t>
      </w:r>
      <w:r w:rsidRPr="005E1A92">
        <w:lastRenderedPageBreak/>
        <w:t>everyone. God is faithful, and he will not let you be tested beyond your strength, but with the testing he will also provide the way out so that you may be able to endure it.</w:t>
      </w:r>
    </w:p>
    <w:p w14:paraId="2A8CBF08" w14:textId="50269FFB" w:rsidR="00B837EC" w:rsidRPr="006018B2" w:rsidRDefault="00B837EC" w:rsidP="006018B2">
      <w:pPr>
        <w:shd w:val="clear" w:color="auto" w:fill="FFFFFF"/>
        <w:spacing w:before="300"/>
        <w:outlineLvl w:val="1"/>
        <w:rPr>
          <w:b/>
          <w:bCs/>
          <w:color w:val="000000"/>
          <w:sz w:val="29"/>
          <w:szCs w:val="29"/>
        </w:rPr>
      </w:pPr>
      <w:r w:rsidRPr="005E1A92">
        <w:rPr>
          <w:b/>
          <w:bCs/>
          <w:color w:val="000000"/>
          <w:sz w:val="29"/>
          <w:szCs w:val="29"/>
        </w:rPr>
        <w:t>The Gospel</w:t>
      </w:r>
      <w:r w:rsidR="006018B2">
        <w:rPr>
          <w:b/>
          <w:bCs/>
          <w:color w:val="000000"/>
          <w:sz w:val="29"/>
          <w:szCs w:val="29"/>
        </w:rPr>
        <w:t xml:space="preserve">: </w:t>
      </w:r>
      <w:r w:rsidRPr="005E1A92">
        <w:rPr>
          <w:b/>
          <w:bCs/>
          <w:sz w:val="27"/>
          <w:szCs w:val="27"/>
        </w:rPr>
        <w:t>Luke 13:1-9</w:t>
      </w:r>
    </w:p>
    <w:p w14:paraId="74895298" w14:textId="77777777" w:rsidR="00B837EC" w:rsidRPr="005E1A92" w:rsidRDefault="00B837EC" w:rsidP="00B837EC">
      <w:pPr>
        <w:spacing w:before="120" w:after="75" w:line="300" w:lineRule="atLeast"/>
      </w:pPr>
      <w:r w:rsidRPr="00E92D76">
        <w:rPr>
          <w:sz w:val="32"/>
          <w:szCs w:val="32"/>
        </w:rPr>
        <w:t>A</w:t>
      </w:r>
      <w:r w:rsidRPr="005E1A92">
        <w:t xml:space="preserve">t that very time there were some present who told Jesus about the Galileans whose blood Pilate had mingled with their sacrifices. He asked them, "Do you think that because these Galileans suffered in this </w:t>
      </w:r>
      <w:proofErr w:type="gramStart"/>
      <w:r w:rsidRPr="005E1A92">
        <w:t>way</w:t>
      </w:r>
      <w:proofErr w:type="gramEnd"/>
      <w:r w:rsidRPr="005E1A92">
        <w:t xml:space="preserve"> they were worse sinners than all other Galileans? No, I tell you; but unless you repent, you will all perish as they did. Or those eighteen who were killed when the tower of Siloam fell on them--do you think that they were worse offenders than all the others living in Jerusalem? No, I tell you; but unless you repent, you will all perish just as they did."</w:t>
      </w:r>
    </w:p>
    <w:p w14:paraId="5332965E" w14:textId="77777777" w:rsidR="00B837EC" w:rsidRPr="005E1A92" w:rsidRDefault="00B837EC" w:rsidP="00B837EC">
      <w:pPr>
        <w:spacing w:before="120" w:after="75" w:line="300" w:lineRule="atLeast"/>
      </w:pPr>
      <w:r w:rsidRPr="005E1A92">
        <w:t xml:space="preserve">Then he told this parable: "A man had a fig tree planted in his vineyard; and he came looking for fruit on it and found none. </w:t>
      </w:r>
      <w:proofErr w:type="gramStart"/>
      <w:r w:rsidRPr="005E1A92">
        <w:t>So</w:t>
      </w:r>
      <w:proofErr w:type="gramEnd"/>
      <w:r w:rsidRPr="005E1A92">
        <w:t xml:space="preserve"> he said to the gardener, 'See here! For three years I have come looking for fruit on this fig tree, and </w:t>
      </w:r>
      <w:proofErr w:type="gramStart"/>
      <w:r w:rsidRPr="005E1A92">
        <w:t>still</w:t>
      </w:r>
      <w:proofErr w:type="gramEnd"/>
      <w:r w:rsidRPr="005E1A92">
        <w:t xml:space="preserve"> I find none. Cut it down! Why should it be wasting the soil?' He replied, 'Sir, let it alone for one more year, until I dig around it and put manure on it. If it bears fruit next year, well and good; but if not, you can cut it down.'"</w:t>
      </w:r>
    </w:p>
    <w:p w14:paraId="0EC65FAB" w14:textId="77777777" w:rsidR="004407D9" w:rsidRDefault="004407D9" w:rsidP="00E570FB">
      <w:pPr>
        <w:shd w:val="clear" w:color="auto" w:fill="FFFFFF"/>
        <w:outlineLvl w:val="1"/>
        <w:rPr>
          <w:b/>
          <w:bCs/>
          <w:color w:val="000000" w:themeColor="text1"/>
        </w:rPr>
      </w:pPr>
    </w:p>
    <w:p w14:paraId="69744FC4" w14:textId="7CD19176" w:rsidR="00E570FB" w:rsidRPr="006018B2" w:rsidRDefault="00F9491C" w:rsidP="00E570FB">
      <w:pPr>
        <w:shd w:val="clear" w:color="auto" w:fill="FFFFFF"/>
        <w:outlineLvl w:val="1"/>
        <w:rPr>
          <w:b/>
          <w:bCs/>
          <w:color w:val="000000" w:themeColor="text1"/>
          <w:sz w:val="29"/>
          <w:szCs w:val="29"/>
        </w:rPr>
      </w:pPr>
      <w:r w:rsidRPr="006018B2">
        <w:rPr>
          <w:b/>
          <w:bCs/>
          <w:color w:val="000000" w:themeColor="text1"/>
          <w:sz w:val="29"/>
          <w:szCs w:val="29"/>
        </w:rPr>
        <w:t>The Prayers</w:t>
      </w:r>
    </w:p>
    <w:p w14:paraId="4E08494A" w14:textId="77777777" w:rsidR="00E24A2A" w:rsidRPr="00E24A2A" w:rsidRDefault="00E24A2A" w:rsidP="00E570FB">
      <w:pPr>
        <w:shd w:val="clear" w:color="auto" w:fill="FFFFFF"/>
        <w:outlineLvl w:val="1"/>
        <w:rPr>
          <w:b/>
          <w:bCs/>
          <w:color w:val="000000" w:themeColor="text1"/>
        </w:rPr>
      </w:pPr>
    </w:p>
    <w:p w14:paraId="1C35B17E" w14:textId="209FC26B" w:rsidR="008F7E37" w:rsidRPr="00BF735E" w:rsidRDefault="009A5CB0" w:rsidP="00E24A2A">
      <w:pPr>
        <w:pStyle w:val="Pa0"/>
        <w:rPr>
          <w:rFonts w:ascii="Times New Roman" w:hAnsi="Times New Roman" w:cs="Times New Roman"/>
          <w:color w:val="000000" w:themeColor="text1"/>
        </w:rPr>
      </w:pPr>
      <w:r w:rsidRPr="00BF735E">
        <w:rPr>
          <w:rFonts w:ascii="Times New Roman" w:hAnsi="Times New Roman" w:cs="Times New Roman"/>
          <w:color w:val="000000" w:themeColor="text1"/>
          <w:shd w:val="clear" w:color="auto" w:fill="FFFFFF"/>
        </w:rPr>
        <w:t>In our Diocesan Cycle of Prayer,</w:t>
      </w:r>
      <w:r w:rsidR="004407D9" w:rsidRPr="00BF735E">
        <w:rPr>
          <w:rFonts w:ascii="Times New Roman" w:hAnsi="Times New Roman" w:cs="Times New Roman"/>
          <w:color w:val="000000" w:themeColor="text1"/>
          <w:shd w:val="clear" w:color="auto" w:fill="FFFFFF"/>
        </w:rPr>
        <w:t xml:space="preserve"> </w:t>
      </w:r>
      <w:r w:rsidR="002132FE" w:rsidRPr="00BF735E">
        <w:rPr>
          <w:rFonts w:ascii="Times New Roman" w:hAnsi="Times New Roman" w:cs="Times New Roman"/>
          <w:color w:val="000000" w:themeColor="text1"/>
          <w:shd w:val="clear" w:color="auto" w:fill="FFFFFF"/>
        </w:rPr>
        <w:t xml:space="preserve">we pray for </w:t>
      </w:r>
      <w:r w:rsidR="00F25CCD" w:rsidRPr="00BF735E">
        <w:rPr>
          <w:rFonts w:ascii="Times New Roman" w:hAnsi="Times New Roman" w:cs="Times New Roman"/>
          <w:color w:val="000000" w:themeColor="text1"/>
        </w:rPr>
        <w:t>Episcopal Impact Fund, which works to break the cycle of poverty for families, youth and young adults by creating pathways out of poverty</w:t>
      </w:r>
      <w:r w:rsidR="00E24A2A" w:rsidRPr="00BF735E">
        <w:rPr>
          <w:rFonts w:ascii="Times New Roman" w:hAnsi="Times New Roman" w:cs="Times New Roman"/>
          <w:color w:val="000000" w:themeColor="text1"/>
        </w:rPr>
        <w:t>.</w:t>
      </w:r>
    </w:p>
    <w:p w14:paraId="6CD32BAD" w14:textId="77777777" w:rsidR="00750DAC" w:rsidRPr="00E24A2A" w:rsidRDefault="00750DAC" w:rsidP="000D2110">
      <w:pPr>
        <w:pStyle w:val="Default"/>
        <w:rPr>
          <w:color w:val="000000" w:themeColor="text1"/>
        </w:rPr>
      </w:pPr>
    </w:p>
    <w:p w14:paraId="323E77DB" w14:textId="3C636785" w:rsidR="008A37CB" w:rsidRDefault="007F4DDA" w:rsidP="007F4DDA">
      <w:pPr>
        <w:rPr>
          <w:color w:val="000000"/>
          <w:shd w:val="clear" w:color="auto" w:fill="FFFFFF"/>
        </w:rPr>
      </w:pPr>
      <w:r w:rsidRPr="00E24A2A">
        <w:rPr>
          <w:color w:val="000000" w:themeColor="text1"/>
          <w:shd w:val="clear" w:color="auto" w:fill="FFFFFF"/>
        </w:rPr>
        <w:t xml:space="preserve">We pray for our parish members: </w:t>
      </w:r>
      <w:r w:rsidR="008A37CB">
        <w:rPr>
          <w:color w:val="000000"/>
          <w:shd w:val="clear" w:color="auto" w:fill="FFFFFF"/>
        </w:rPr>
        <w:t>Jamie, Nancy B, Nina A,</w:t>
      </w:r>
      <w:r w:rsidR="008A37CB">
        <w:rPr>
          <w:color w:val="000000"/>
        </w:rPr>
        <w:t> </w:t>
      </w:r>
      <w:r w:rsidR="008A37CB">
        <w:rPr>
          <w:color w:val="000000"/>
          <w:shd w:val="clear" w:color="auto" w:fill="FFFFFF"/>
        </w:rPr>
        <w:t>Marian, Norma, Duane, Amanda, </w:t>
      </w:r>
      <w:r w:rsidR="008A37CB">
        <w:rPr>
          <w:rStyle w:val="zmsearchresult"/>
          <w:color w:val="000000"/>
          <w:shd w:val="clear" w:color="auto" w:fill="FFFEC4"/>
        </w:rPr>
        <w:t>Ruth</w:t>
      </w:r>
      <w:r w:rsidR="008A37CB">
        <w:rPr>
          <w:color w:val="000000"/>
          <w:shd w:val="clear" w:color="auto" w:fill="FFFFFF"/>
        </w:rPr>
        <w:t>, Steve K, Dick, Barbara B, Uwe and</w:t>
      </w:r>
      <w:r w:rsidR="008A37CB">
        <w:rPr>
          <w:color w:val="000000"/>
        </w:rPr>
        <w:t> </w:t>
      </w:r>
      <w:r w:rsidR="008A37CB">
        <w:rPr>
          <w:color w:val="000000"/>
          <w:shd w:val="clear" w:color="auto" w:fill="FFFFFF"/>
        </w:rPr>
        <w:t>our families and friends: Myles, David, John, Violet &amp; Aaron, B. Y.,</w:t>
      </w:r>
      <w:r w:rsidR="008A37CB">
        <w:rPr>
          <w:color w:val="000000"/>
        </w:rPr>
        <w:t> </w:t>
      </w:r>
      <w:r w:rsidR="008A37CB">
        <w:rPr>
          <w:color w:val="000000"/>
          <w:shd w:val="clear" w:color="auto" w:fill="FFFFFF"/>
        </w:rPr>
        <w:t xml:space="preserve">Justin, John B, Laura, Tanner, Phil, Greg, Nick, Phoebe, </w:t>
      </w:r>
      <w:proofErr w:type="spellStart"/>
      <w:r w:rsidR="008A37CB">
        <w:rPr>
          <w:color w:val="000000"/>
          <w:shd w:val="clear" w:color="auto" w:fill="FFFFFF"/>
        </w:rPr>
        <w:t>Seanna</w:t>
      </w:r>
      <w:proofErr w:type="spellEnd"/>
      <w:r w:rsidR="008A37CB">
        <w:rPr>
          <w:color w:val="000000"/>
          <w:shd w:val="clear" w:color="auto" w:fill="FFFFFF"/>
        </w:rPr>
        <w:t>, Stacy, Dorothy</w:t>
      </w:r>
      <w:r w:rsidR="00C66688">
        <w:rPr>
          <w:color w:val="000000"/>
          <w:shd w:val="clear" w:color="auto" w:fill="FFFFFF"/>
        </w:rPr>
        <w:t xml:space="preserve">, </w:t>
      </w:r>
      <w:r w:rsidR="008A37CB">
        <w:rPr>
          <w:color w:val="000000"/>
          <w:shd w:val="clear" w:color="auto" w:fill="FFFFFF"/>
        </w:rPr>
        <w:t>Cheryl</w:t>
      </w:r>
      <w:r w:rsidR="00C66688">
        <w:rPr>
          <w:color w:val="000000"/>
          <w:shd w:val="clear" w:color="auto" w:fill="FFFFFF"/>
        </w:rPr>
        <w:t xml:space="preserve"> and Lucy</w:t>
      </w:r>
      <w:r w:rsidR="008A37CB">
        <w:rPr>
          <w:color w:val="000000"/>
          <w:shd w:val="clear" w:color="auto" w:fill="FFFFFF"/>
        </w:rPr>
        <w:t>.</w:t>
      </w:r>
    </w:p>
    <w:p w14:paraId="453FCD60" w14:textId="5E0D55C7" w:rsidR="00BE7D77" w:rsidRPr="006018B2" w:rsidRDefault="004407D9" w:rsidP="00153189">
      <w:pPr>
        <w:rPr>
          <w:color w:val="000000" w:themeColor="text1"/>
          <w:shd w:val="clear" w:color="auto" w:fill="FFFFFF"/>
        </w:rPr>
      </w:pPr>
      <w:r w:rsidRPr="00E24A2A">
        <w:rPr>
          <w:color w:val="000000" w:themeColor="text1"/>
        </w:rPr>
        <w:t xml:space="preserve"> </w:t>
      </w:r>
      <w:r w:rsidR="007F4DDA" w:rsidRPr="00E24A2A">
        <w:rPr>
          <w:color w:val="000000" w:themeColor="text1"/>
        </w:rPr>
        <w:br/>
      </w:r>
      <w:r w:rsidR="007F4DDA" w:rsidRPr="00E24A2A">
        <w:rPr>
          <w:color w:val="000000" w:themeColor="text1"/>
          <w:shd w:val="clear" w:color="auto" w:fill="FFFFFF"/>
        </w:rPr>
        <w:t>We pray for those who have died and those who mourn remembering</w:t>
      </w:r>
      <w:r w:rsidR="007F4DDA" w:rsidRPr="00E24A2A">
        <w:rPr>
          <w:color w:val="000000" w:themeColor="text1"/>
        </w:rPr>
        <w:t xml:space="preserve"> </w:t>
      </w:r>
      <w:r w:rsidR="007F4DDA" w:rsidRPr="00E24A2A">
        <w:rPr>
          <w:color w:val="000000" w:themeColor="text1"/>
          <w:shd w:val="clear" w:color="auto" w:fill="FFFFFF"/>
        </w:rPr>
        <w:t>especially Bill Shepherd, Lisa, Ming Huang, Andrea Georgi, Richie Faber and those</w:t>
      </w:r>
      <w:r w:rsidR="007F4DDA" w:rsidRPr="00E24A2A">
        <w:rPr>
          <w:color w:val="000000" w:themeColor="text1"/>
        </w:rPr>
        <w:t xml:space="preserve"> </w:t>
      </w:r>
      <w:r w:rsidR="007F4DDA" w:rsidRPr="00E24A2A">
        <w:rPr>
          <w:color w:val="000000" w:themeColor="text1"/>
          <w:shd w:val="clear" w:color="auto" w:fill="FFFFFF"/>
        </w:rPr>
        <w:t>who have died in the wars in Israel, Palestine, Ukraine and Sudan and</w:t>
      </w:r>
      <w:r w:rsidR="007F4DDA" w:rsidRPr="00E24A2A">
        <w:rPr>
          <w:color w:val="000000" w:themeColor="text1"/>
        </w:rPr>
        <w:t xml:space="preserve"> </w:t>
      </w:r>
      <w:r w:rsidR="007F4DDA" w:rsidRPr="00E24A2A">
        <w:rPr>
          <w:color w:val="000000" w:themeColor="text1"/>
          <w:shd w:val="clear" w:color="auto" w:fill="FFFFFF"/>
        </w:rPr>
        <w:t>those who have died in the fires in Los Angeles.</w:t>
      </w:r>
    </w:p>
    <w:p w14:paraId="693B381C" w14:textId="77777777" w:rsidR="00BE7D77" w:rsidRDefault="00BE7D77" w:rsidP="00153189">
      <w:pPr>
        <w:rPr>
          <w:b/>
          <w:bCs/>
          <w:color w:val="000000" w:themeColor="text1"/>
        </w:rPr>
      </w:pPr>
    </w:p>
    <w:p w14:paraId="5A3C7ED5" w14:textId="3BB6A741" w:rsidR="00153189" w:rsidRPr="006018B2" w:rsidRDefault="00D97895" w:rsidP="00153189">
      <w:pPr>
        <w:rPr>
          <w:color w:val="000000" w:themeColor="text1"/>
          <w:sz w:val="29"/>
          <w:szCs w:val="29"/>
        </w:rPr>
      </w:pPr>
      <w:r w:rsidRPr="006018B2">
        <w:rPr>
          <w:b/>
          <w:bCs/>
          <w:color w:val="000000" w:themeColor="text1"/>
          <w:sz w:val="29"/>
          <w:szCs w:val="29"/>
        </w:rPr>
        <w:t>Announcements</w:t>
      </w:r>
    </w:p>
    <w:p w14:paraId="0F144DBD" w14:textId="77777777" w:rsidR="004F033C" w:rsidRDefault="004F033C" w:rsidP="004F033C">
      <w:pPr>
        <w:rPr>
          <w:color w:val="000000" w:themeColor="text1"/>
        </w:rPr>
      </w:pPr>
    </w:p>
    <w:p w14:paraId="6DC679DE" w14:textId="6CF4B4E9" w:rsidR="003D6456" w:rsidRPr="003D6456" w:rsidRDefault="003D6456" w:rsidP="004F033C">
      <w:pPr>
        <w:rPr>
          <w:color w:val="000000" w:themeColor="text1"/>
        </w:rPr>
      </w:pPr>
      <w:r w:rsidRPr="003D6456">
        <w:rPr>
          <w:rStyle w:val="Strong"/>
          <w:color w:val="000000" w:themeColor="text1"/>
          <w:shd w:val="clear" w:color="auto" w:fill="FFFFFF"/>
        </w:rPr>
        <w:t>Stations of the Cross, </w:t>
      </w:r>
      <w:r w:rsidRPr="003D6456">
        <w:rPr>
          <w:color w:val="000000" w:themeColor="text1"/>
          <w:shd w:val="clear" w:color="auto" w:fill="FFFFFF"/>
        </w:rPr>
        <w:t>Mondays at 4:30 p.m., 3/10, 3/17, 3/24, 3/31.</w:t>
      </w:r>
      <w:r w:rsidRPr="003D6456">
        <w:rPr>
          <w:color w:val="000000" w:themeColor="text1"/>
          <w:shd w:val="clear" w:color="auto" w:fill="FFFFFF"/>
        </w:rPr>
        <w:br/>
      </w:r>
      <w:r w:rsidRPr="003D6456">
        <w:rPr>
          <w:color w:val="000000" w:themeColor="text1"/>
          <w:shd w:val="clear" w:color="auto" w:fill="FFFFFF"/>
        </w:rPr>
        <w:br/>
      </w:r>
      <w:r w:rsidRPr="003D6456">
        <w:rPr>
          <w:rStyle w:val="Strong"/>
          <w:color w:val="000000" w:themeColor="text1"/>
          <w:shd w:val="clear" w:color="auto" w:fill="FFFFFF"/>
        </w:rPr>
        <w:t>Easter Festival Choir Rehearsals</w:t>
      </w:r>
      <w:r w:rsidRPr="003D6456">
        <w:rPr>
          <w:color w:val="000000" w:themeColor="text1"/>
          <w:shd w:val="clear" w:color="auto" w:fill="FFFFFF"/>
        </w:rPr>
        <w:t> 11:20-11:45 at Nativity, 3/23, 3/30, 4/6 and 4/13.</w:t>
      </w:r>
      <w:r w:rsidRPr="003D6456">
        <w:rPr>
          <w:color w:val="000000" w:themeColor="text1"/>
          <w:shd w:val="clear" w:color="auto" w:fill="FFFFFF"/>
        </w:rPr>
        <w:br/>
      </w:r>
      <w:r w:rsidRPr="003D6456">
        <w:rPr>
          <w:color w:val="000000" w:themeColor="text1"/>
          <w:shd w:val="clear" w:color="auto" w:fill="FFFFFF"/>
        </w:rPr>
        <w:br/>
      </w:r>
      <w:r w:rsidRPr="003D6456">
        <w:rPr>
          <w:rStyle w:val="Strong"/>
          <w:color w:val="000000" w:themeColor="text1"/>
          <w:shd w:val="clear" w:color="auto" w:fill="FFFFFF"/>
        </w:rPr>
        <w:t>Who is My Neighbor? </w:t>
      </w:r>
      <w:r w:rsidRPr="003D6456">
        <w:rPr>
          <w:rStyle w:val="object"/>
          <w:color w:val="000000" w:themeColor="text1"/>
          <w:shd w:val="clear" w:color="auto" w:fill="FFFFFF"/>
        </w:rPr>
        <w:t>Sunday</w:t>
      </w:r>
      <w:r w:rsidRPr="003D6456">
        <w:rPr>
          <w:color w:val="000000" w:themeColor="text1"/>
          <w:shd w:val="clear" w:color="auto" w:fill="FFFFFF"/>
        </w:rPr>
        <w:t> morning check in. 9:15-9:40 in Rev. Kirsten’s Office. A Nativity/St. Paul’s Task Force will meet each week to pray together and encourage one another as we navigate the anxiety of how new federal government policies will impact</w:t>
      </w:r>
      <w:r w:rsidRPr="003D6456">
        <w:rPr>
          <w:color w:val="000000" w:themeColor="text1"/>
          <w:shd w:val="clear" w:color="auto" w:fill="FFFFFF"/>
        </w:rPr>
        <w:br/>
        <w:t>everyone in our community. (3/9, 3/16, 3/23, 3/30, 4/6)</w:t>
      </w:r>
      <w:r w:rsidRPr="003D6456">
        <w:rPr>
          <w:color w:val="000000" w:themeColor="text1"/>
        </w:rPr>
        <w:br/>
      </w:r>
      <w:r w:rsidRPr="003D6456">
        <w:rPr>
          <w:color w:val="000000" w:themeColor="text1"/>
        </w:rPr>
        <w:br/>
      </w:r>
      <w:r w:rsidRPr="003D6456">
        <w:rPr>
          <w:rStyle w:val="Strong"/>
          <w:color w:val="000000" w:themeColor="text1"/>
          <w:shd w:val="clear" w:color="auto" w:fill="FFFFFF"/>
        </w:rPr>
        <w:t>Book Club.</w:t>
      </w:r>
      <w:r w:rsidRPr="003D6456">
        <w:rPr>
          <w:color w:val="000000" w:themeColor="text1"/>
          <w:shd w:val="clear" w:color="auto" w:fill="FFFFFF"/>
        </w:rPr>
        <w:t> </w:t>
      </w:r>
      <w:r w:rsidRPr="003D6456">
        <w:rPr>
          <w:rStyle w:val="Emphasis"/>
          <w:color w:val="000000" w:themeColor="text1"/>
          <w:shd w:val="clear" w:color="auto" w:fill="FFFFFF"/>
        </w:rPr>
        <w:t>The Ungrateful Refugee</w:t>
      </w:r>
      <w:r w:rsidRPr="003D6456">
        <w:rPr>
          <w:color w:val="000000" w:themeColor="text1"/>
          <w:shd w:val="clear" w:color="auto" w:fill="FFFFFF"/>
        </w:rPr>
        <w:t> by Dina Nayeri. Mondays at 5 pm. In the Nativity Kitchen. Everyone is invited to read and discuss this book which challenges us to think about how we understand and speak about immigrants in our community. (3/10, 3/17, 3/24, 3/31, 4/7)</w:t>
      </w:r>
      <w:r w:rsidRPr="003D6456">
        <w:rPr>
          <w:color w:val="000000" w:themeColor="text1"/>
          <w:shd w:val="clear" w:color="auto" w:fill="FFFFFF"/>
        </w:rPr>
        <w:br/>
      </w:r>
      <w:r w:rsidRPr="003D6456">
        <w:rPr>
          <w:color w:val="000000" w:themeColor="text1"/>
          <w:shd w:val="clear" w:color="auto" w:fill="FFFFFF"/>
        </w:rPr>
        <w:lastRenderedPageBreak/>
        <w:br/>
        <w:t>The </w:t>
      </w:r>
      <w:r w:rsidRPr="003D6456">
        <w:rPr>
          <w:rStyle w:val="Strong"/>
          <w:color w:val="000000" w:themeColor="text1"/>
          <w:shd w:val="clear" w:color="auto" w:fill="FFFFFF"/>
        </w:rPr>
        <w:t>Street Chaplaincy Wellness Dinner</w:t>
      </w:r>
      <w:r w:rsidRPr="003D6456">
        <w:rPr>
          <w:color w:val="000000" w:themeColor="text1"/>
          <w:shd w:val="clear" w:color="auto" w:fill="FFFFFF"/>
        </w:rPr>
        <w:t>. Join Nativity volunteers in preparing a dinner for</w:t>
      </w:r>
      <w:r w:rsidRPr="003D6456">
        <w:rPr>
          <w:color w:val="000000" w:themeColor="text1"/>
          <w:shd w:val="clear" w:color="auto" w:fill="FFFFFF"/>
        </w:rPr>
        <w:br/>
        <w:t>our neighbors at First Presbyterian Church, downtown San Rafael. </w:t>
      </w:r>
      <w:r w:rsidRPr="003D6456">
        <w:rPr>
          <w:rStyle w:val="object"/>
          <w:color w:val="000000" w:themeColor="text1"/>
          <w:shd w:val="clear" w:color="auto" w:fill="FFFFFF"/>
        </w:rPr>
        <w:t>April 1</w:t>
      </w:r>
      <w:r w:rsidRPr="003D6456">
        <w:rPr>
          <w:color w:val="000000" w:themeColor="text1"/>
          <w:shd w:val="clear" w:color="auto" w:fill="FFFFFF"/>
        </w:rPr>
        <w:t xml:space="preserve">, 4:30-7:30 </w:t>
      </w:r>
      <w:proofErr w:type="spellStart"/>
      <w:r w:rsidRPr="003D6456">
        <w:rPr>
          <w:color w:val="000000" w:themeColor="text1"/>
          <w:shd w:val="clear" w:color="auto" w:fill="FFFFFF"/>
        </w:rPr>
        <w:t>p.m</w:t>
      </w:r>
      <w:proofErr w:type="spellEnd"/>
      <w:r w:rsidRPr="003D6456">
        <w:rPr>
          <w:color w:val="000000" w:themeColor="text1"/>
          <w:shd w:val="clear" w:color="auto" w:fill="FFFFFF"/>
        </w:rPr>
        <w:t>, Cooking, Serving, Clean up shifts available. Contact Rev. Kirsten, </w:t>
      </w:r>
      <w:hyperlink r:id="rId7" w:tgtFrame="_blank" w:history="1">
        <w:r w:rsidRPr="003D6456">
          <w:rPr>
            <w:rStyle w:val="Hyperlink"/>
            <w:color w:val="000000" w:themeColor="text1"/>
            <w:shd w:val="clear" w:color="auto" w:fill="FFFFFF"/>
          </w:rPr>
          <w:t>kss@well.com</w:t>
        </w:r>
      </w:hyperlink>
      <w:r w:rsidRPr="003D6456">
        <w:rPr>
          <w:color w:val="000000" w:themeColor="text1"/>
          <w:shd w:val="clear" w:color="auto" w:fill="FFFFFF"/>
        </w:rPr>
        <w:t>.</w:t>
      </w:r>
      <w:r w:rsidRPr="003D6456">
        <w:rPr>
          <w:color w:val="000000" w:themeColor="text1"/>
          <w:shd w:val="clear" w:color="auto" w:fill="FFFFFF"/>
        </w:rPr>
        <w:br/>
      </w:r>
      <w:r w:rsidRPr="003D6456">
        <w:rPr>
          <w:color w:val="000000" w:themeColor="text1"/>
          <w:shd w:val="clear" w:color="auto" w:fill="FFFFFF"/>
        </w:rPr>
        <w:br/>
      </w:r>
      <w:r w:rsidRPr="003D6456">
        <w:rPr>
          <w:rStyle w:val="Strong"/>
          <w:color w:val="000000" w:themeColor="text1"/>
          <w:shd w:val="clear" w:color="auto" w:fill="FFFFFF"/>
        </w:rPr>
        <w:t>Bag Lunches</w:t>
      </w:r>
      <w:r w:rsidRPr="003D6456">
        <w:rPr>
          <w:color w:val="000000" w:themeColor="text1"/>
          <w:shd w:val="clear" w:color="auto" w:fill="FFFFFF"/>
        </w:rPr>
        <w:t> for St. Vincent’s. Join St. Paul’s bag lunch team in the St. Paul’s kitchen,</w:t>
      </w:r>
      <w:r w:rsidRPr="003D6456">
        <w:rPr>
          <w:color w:val="000000" w:themeColor="text1"/>
          <w:shd w:val="clear" w:color="auto" w:fill="FFFFFF"/>
        </w:rPr>
        <w:br/>
        <w:t>assembling sandwiches on the </w:t>
      </w:r>
      <w:r w:rsidRPr="003D6456">
        <w:rPr>
          <w:rStyle w:val="object"/>
          <w:color w:val="000000" w:themeColor="text1"/>
          <w:shd w:val="clear" w:color="auto" w:fill="FFFFFF"/>
        </w:rPr>
        <w:t>fourth Wednesday</w:t>
      </w:r>
      <w:r w:rsidRPr="003D6456">
        <w:rPr>
          <w:color w:val="000000" w:themeColor="text1"/>
          <w:shd w:val="clear" w:color="auto" w:fill="FFFFFF"/>
        </w:rPr>
        <w:t> of the month (</w:t>
      </w:r>
      <w:r w:rsidRPr="003D6456">
        <w:rPr>
          <w:rStyle w:val="object"/>
          <w:color w:val="000000" w:themeColor="text1"/>
          <w:shd w:val="clear" w:color="auto" w:fill="FFFFFF"/>
        </w:rPr>
        <w:t>March 12th</w:t>
      </w:r>
      <w:r w:rsidRPr="003D6456">
        <w:rPr>
          <w:color w:val="000000" w:themeColor="text1"/>
          <w:shd w:val="clear" w:color="auto" w:fill="FFFFFF"/>
        </w:rPr>
        <w:t> and </w:t>
      </w:r>
      <w:r w:rsidRPr="003D6456">
        <w:rPr>
          <w:rStyle w:val="object"/>
          <w:color w:val="000000" w:themeColor="text1"/>
          <w:shd w:val="clear" w:color="auto" w:fill="FFFFFF"/>
        </w:rPr>
        <w:t>March 26th</w:t>
      </w:r>
      <w:r w:rsidRPr="003D6456">
        <w:rPr>
          <w:color w:val="000000" w:themeColor="text1"/>
          <w:shd w:val="clear" w:color="auto" w:fill="FFFFFF"/>
        </w:rPr>
        <w:t>)</w:t>
      </w:r>
      <w:r w:rsidRPr="003D6456">
        <w:rPr>
          <w:color w:val="000000" w:themeColor="text1"/>
          <w:shd w:val="clear" w:color="auto" w:fill="FFFFFF"/>
        </w:rPr>
        <w:br/>
        <w:t>4-4:30 p.m. (very quick service). Call Mike Green, </w:t>
      </w:r>
      <w:hyperlink r:id="rId8" w:tgtFrame="_blank" w:history="1">
        <w:r w:rsidRPr="003D6456">
          <w:rPr>
            <w:rStyle w:val="Hyperlink"/>
            <w:color w:val="000000" w:themeColor="text1"/>
            <w:shd w:val="clear" w:color="auto" w:fill="FFFFFF"/>
          </w:rPr>
          <w:t>mjesgreen@gmail.com</w:t>
        </w:r>
      </w:hyperlink>
      <w:r w:rsidRPr="003D6456">
        <w:rPr>
          <w:color w:val="000000" w:themeColor="text1"/>
          <w:shd w:val="clear" w:color="auto" w:fill="FFFFFF"/>
        </w:rPr>
        <w:t>.</w:t>
      </w:r>
      <w:r w:rsidRPr="003D6456">
        <w:rPr>
          <w:color w:val="000000" w:themeColor="text1"/>
          <w:shd w:val="clear" w:color="auto" w:fill="FFFFFF"/>
        </w:rPr>
        <w:br/>
      </w:r>
      <w:r w:rsidRPr="003D6456">
        <w:rPr>
          <w:color w:val="000000" w:themeColor="text1"/>
          <w:shd w:val="clear" w:color="auto" w:fill="FFFFFF"/>
        </w:rPr>
        <w:br/>
      </w:r>
      <w:r w:rsidRPr="003D6456">
        <w:rPr>
          <w:rStyle w:val="Strong"/>
          <w:color w:val="000000" w:themeColor="text1"/>
          <w:shd w:val="clear" w:color="auto" w:fill="FFFFFF"/>
        </w:rPr>
        <w:t>Movie Night.</w:t>
      </w:r>
      <w:r w:rsidRPr="003D6456">
        <w:rPr>
          <w:color w:val="000000" w:themeColor="text1"/>
          <w:shd w:val="clear" w:color="auto" w:fill="FFFFFF"/>
        </w:rPr>
        <w:t> </w:t>
      </w:r>
      <w:r w:rsidRPr="003D6456">
        <w:rPr>
          <w:rStyle w:val="object"/>
          <w:color w:val="000000" w:themeColor="text1"/>
          <w:shd w:val="clear" w:color="auto" w:fill="FFFFFF"/>
        </w:rPr>
        <w:t>March 30th</w:t>
      </w:r>
      <w:r w:rsidRPr="003D6456">
        <w:rPr>
          <w:color w:val="000000" w:themeColor="text1"/>
          <w:shd w:val="clear" w:color="auto" w:fill="FFFFFF"/>
        </w:rPr>
        <w:t> 5p.m. in the Nativity Kitchen. Join us for a showing of </w:t>
      </w:r>
      <w:r w:rsidRPr="003D6456">
        <w:rPr>
          <w:rStyle w:val="Emphasis"/>
          <w:color w:val="000000" w:themeColor="text1"/>
          <w:shd w:val="clear" w:color="auto" w:fill="FFFFFF"/>
        </w:rPr>
        <w:t>Peace by Chocolate,</w:t>
      </w:r>
      <w:r w:rsidRPr="003D6456">
        <w:rPr>
          <w:color w:val="000000" w:themeColor="text1"/>
          <w:shd w:val="clear" w:color="auto" w:fill="FFFFFF"/>
        </w:rPr>
        <w:t> a dramatic story of a refugee family settling in Canada.</w:t>
      </w:r>
      <w:r w:rsidRPr="003D6456">
        <w:rPr>
          <w:color w:val="000000" w:themeColor="text1"/>
          <w:shd w:val="clear" w:color="auto" w:fill="FFFFFF"/>
        </w:rPr>
        <w:br/>
      </w:r>
      <w:r w:rsidRPr="003D6456">
        <w:rPr>
          <w:color w:val="000000" w:themeColor="text1"/>
          <w:shd w:val="clear" w:color="auto" w:fill="FFFFFF"/>
        </w:rPr>
        <w:br/>
      </w:r>
      <w:r w:rsidRPr="003D6456">
        <w:rPr>
          <w:rStyle w:val="Strong"/>
          <w:color w:val="000000" w:themeColor="text1"/>
          <w:shd w:val="clear" w:color="auto" w:fill="FFFFFF"/>
        </w:rPr>
        <w:t>Red Door Community Garden</w:t>
      </w:r>
      <w:r w:rsidRPr="003D6456">
        <w:rPr>
          <w:color w:val="000000" w:themeColor="text1"/>
          <w:shd w:val="clear" w:color="auto" w:fill="FFFFFF"/>
        </w:rPr>
        <w:t> boxes available for rent. $50 for a year. Applications due </w:t>
      </w:r>
      <w:r w:rsidRPr="003D6456">
        <w:rPr>
          <w:rStyle w:val="object"/>
          <w:color w:val="000000" w:themeColor="text1"/>
          <w:shd w:val="clear" w:color="auto" w:fill="FFFFFF"/>
        </w:rPr>
        <w:t>March 23rd</w:t>
      </w:r>
      <w:r w:rsidRPr="003D6456">
        <w:rPr>
          <w:color w:val="000000" w:themeColor="text1"/>
          <w:shd w:val="clear" w:color="auto" w:fill="FFFFFF"/>
        </w:rPr>
        <w:t>. Notifications by </w:t>
      </w:r>
      <w:r w:rsidRPr="003D6456">
        <w:rPr>
          <w:rStyle w:val="object"/>
          <w:color w:val="000000" w:themeColor="text1"/>
          <w:shd w:val="clear" w:color="auto" w:fill="FFFFFF"/>
        </w:rPr>
        <w:t>March 31st</w:t>
      </w:r>
      <w:r w:rsidRPr="003D6456">
        <w:rPr>
          <w:color w:val="000000" w:themeColor="text1"/>
          <w:shd w:val="clear" w:color="auto" w:fill="FFFFFF"/>
        </w:rPr>
        <w:t>. Rentals </w:t>
      </w:r>
      <w:r w:rsidRPr="003D6456">
        <w:rPr>
          <w:rStyle w:val="object"/>
          <w:color w:val="000000" w:themeColor="text1"/>
          <w:shd w:val="clear" w:color="auto" w:fill="FFFFFF"/>
        </w:rPr>
        <w:t>April 1</w:t>
      </w:r>
      <w:r w:rsidRPr="003D6456">
        <w:rPr>
          <w:color w:val="000000" w:themeColor="text1"/>
          <w:shd w:val="clear" w:color="auto" w:fill="FFFFFF"/>
        </w:rPr>
        <w:t xml:space="preserve">, </w:t>
      </w:r>
      <w:proofErr w:type="gramStart"/>
      <w:r w:rsidRPr="003D6456">
        <w:rPr>
          <w:color w:val="000000" w:themeColor="text1"/>
          <w:shd w:val="clear" w:color="auto" w:fill="FFFFFF"/>
        </w:rPr>
        <w:t>2025</w:t>
      </w:r>
      <w:proofErr w:type="gramEnd"/>
      <w:r w:rsidRPr="003D6456">
        <w:rPr>
          <w:color w:val="000000" w:themeColor="text1"/>
          <w:shd w:val="clear" w:color="auto" w:fill="FFFFFF"/>
        </w:rPr>
        <w:t xml:space="preserve"> to </w:t>
      </w:r>
      <w:r w:rsidRPr="003D6456">
        <w:rPr>
          <w:rStyle w:val="object"/>
          <w:color w:val="000000" w:themeColor="text1"/>
          <w:shd w:val="clear" w:color="auto" w:fill="FFFFFF"/>
        </w:rPr>
        <w:t>March 31st, 2026</w:t>
      </w:r>
      <w:r w:rsidRPr="003D6456">
        <w:rPr>
          <w:color w:val="000000" w:themeColor="text1"/>
          <w:shd w:val="clear" w:color="auto" w:fill="FFFFFF"/>
        </w:rPr>
        <w:t>. For an application, send a note to Church of the Nativity: </w:t>
      </w:r>
      <w:hyperlink r:id="rId9" w:tgtFrame="_blank" w:history="1">
        <w:r w:rsidRPr="003D6456">
          <w:rPr>
            <w:rStyle w:val="Hyperlink"/>
            <w:color w:val="000000" w:themeColor="text1"/>
            <w:shd w:val="clear" w:color="auto" w:fill="FFFFFF"/>
          </w:rPr>
          <w:t>nativityonthehill@gmail.com</w:t>
        </w:r>
      </w:hyperlink>
      <w:r w:rsidRPr="003D6456">
        <w:rPr>
          <w:color w:val="000000" w:themeColor="text1"/>
          <w:shd w:val="clear" w:color="auto" w:fill="FFFFFF"/>
        </w:rPr>
        <w:t>.</w:t>
      </w:r>
      <w:r w:rsidRPr="003D6456">
        <w:rPr>
          <w:color w:val="000000" w:themeColor="text1"/>
        </w:rPr>
        <w:br/>
      </w:r>
      <w:r w:rsidRPr="003D6456">
        <w:rPr>
          <w:color w:val="000000" w:themeColor="text1"/>
        </w:rPr>
        <w:br/>
      </w:r>
      <w:proofErr w:type="spellStart"/>
      <w:r w:rsidRPr="003D6456">
        <w:rPr>
          <w:rStyle w:val="Strong"/>
          <w:color w:val="000000" w:themeColor="text1"/>
          <w:shd w:val="clear" w:color="auto" w:fill="FFFFFF"/>
        </w:rPr>
        <w:t>Albs</w:t>
      </w:r>
      <w:proofErr w:type="spellEnd"/>
      <w:r w:rsidRPr="003D6456">
        <w:rPr>
          <w:rStyle w:val="Strong"/>
          <w:color w:val="000000" w:themeColor="text1"/>
          <w:shd w:val="clear" w:color="auto" w:fill="FFFFFF"/>
        </w:rPr>
        <w:t xml:space="preserve"> for Lectors and Choir Members </w:t>
      </w:r>
      <w:r w:rsidRPr="003D6456">
        <w:rPr>
          <w:color w:val="000000" w:themeColor="text1"/>
          <w:shd w:val="clear" w:color="auto" w:fill="FFFFFF"/>
        </w:rPr>
        <w:t xml:space="preserve">If you are a lector, special occasions choir member and may need to wear an </w:t>
      </w:r>
      <w:proofErr w:type="spellStart"/>
      <w:r w:rsidRPr="003D6456">
        <w:rPr>
          <w:color w:val="000000" w:themeColor="text1"/>
          <w:shd w:val="clear" w:color="auto" w:fill="FFFFFF"/>
        </w:rPr>
        <w:t>alb</w:t>
      </w:r>
      <w:proofErr w:type="spellEnd"/>
      <w:r w:rsidRPr="003D6456">
        <w:rPr>
          <w:color w:val="000000" w:themeColor="text1"/>
          <w:shd w:val="clear" w:color="auto" w:fill="FFFFFF"/>
        </w:rPr>
        <w:t xml:space="preserve"> from the sacristy, please notify Nina Woods or Kathy Schlegel. The remaining </w:t>
      </w:r>
      <w:proofErr w:type="spellStart"/>
      <w:r w:rsidRPr="003D6456">
        <w:rPr>
          <w:color w:val="000000" w:themeColor="text1"/>
          <w:shd w:val="clear" w:color="auto" w:fill="FFFFFF"/>
        </w:rPr>
        <w:t>albs</w:t>
      </w:r>
      <w:proofErr w:type="spellEnd"/>
      <w:r w:rsidRPr="003D6456">
        <w:rPr>
          <w:color w:val="000000" w:themeColor="text1"/>
          <w:shd w:val="clear" w:color="auto" w:fill="FFFFFF"/>
        </w:rPr>
        <w:t xml:space="preserve"> will be stored upstairs.</w:t>
      </w:r>
    </w:p>
    <w:p w14:paraId="6F183D1D" w14:textId="77777777" w:rsidR="00AC1195" w:rsidRPr="003D6456" w:rsidRDefault="00AC1195" w:rsidP="00AC1195">
      <w:pPr>
        <w:rPr>
          <w:color w:val="000000" w:themeColor="text1"/>
        </w:rPr>
      </w:pPr>
    </w:p>
    <w:p w14:paraId="69B70A75" w14:textId="5125CB5C" w:rsidR="00215F25" w:rsidRPr="003D6456" w:rsidRDefault="00215F25" w:rsidP="00215F25">
      <w:pPr>
        <w:rPr>
          <w:color w:val="000000" w:themeColor="text1"/>
        </w:rPr>
      </w:pPr>
      <w:r w:rsidRPr="003D6456">
        <w:rPr>
          <w:color w:val="000000" w:themeColor="text1"/>
        </w:rPr>
        <w:t>We will with thanksgiving receive offerings of Nativity pledges and plate today.  You can contribute by sending a check to the church or by using the “Give” button on our website,</w:t>
      </w:r>
      <w:r w:rsidR="00AA359F" w:rsidRPr="003D6456">
        <w:rPr>
          <w:color w:val="000000" w:themeColor="text1"/>
        </w:rPr>
        <w:t xml:space="preserve"> </w:t>
      </w:r>
      <w:hyperlink r:id="rId10" w:history="1">
        <w:r w:rsidR="00AB4B96" w:rsidRPr="003D6456">
          <w:rPr>
            <w:rStyle w:val="Hyperlink"/>
            <w:color w:val="000000" w:themeColor="text1"/>
          </w:rPr>
          <w:t>www.nativityonthehill.org</w:t>
        </w:r>
      </w:hyperlink>
      <w:r w:rsidRPr="003D6456">
        <w:rPr>
          <w:color w:val="000000" w:themeColor="text1"/>
        </w:rPr>
        <w:t xml:space="preserve">. </w:t>
      </w:r>
    </w:p>
    <w:p w14:paraId="2E1927EC" w14:textId="77777777" w:rsidR="00215F25" w:rsidRPr="003D6456" w:rsidRDefault="00215F25" w:rsidP="00215F25">
      <w:pPr>
        <w:rPr>
          <w:color w:val="000000" w:themeColor="text1"/>
        </w:rPr>
      </w:pPr>
    </w:p>
    <w:p w14:paraId="0AAEBD07" w14:textId="77777777" w:rsidR="002F4EC8" w:rsidRPr="003D6456" w:rsidRDefault="00215F25">
      <w:pPr>
        <w:rPr>
          <w:color w:val="000000" w:themeColor="text1"/>
        </w:rPr>
      </w:pPr>
      <w:r w:rsidRPr="003D6456">
        <w:rPr>
          <w:color w:val="000000" w:themeColor="text1"/>
        </w:rPr>
        <w:t>All who participate in this Holy Eucharist virtually receive the full benefits of the sacrament by coming with the intention of being united with Christ and one another.</w:t>
      </w:r>
    </w:p>
    <w:p w14:paraId="445865A5" w14:textId="77777777" w:rsidR="002F4EC8" w:rsidRPr="003D6456" w:rsidRDefault="002F4EC8">
      <w:pPr>
        <w:rPr>
          <w:color w:val="000000" w:themeColor="text1"/>
        </w:rPr>
      </w:pPr>
    </w:p>
    <w:p w14:paraId="078091D2" w14:textId="122E9A03" w:rsidR="0022023F" w:rsidRPr="003D6456" w:rsidRDefault="0022023F">
      <w:pPr>
        <w:rPr>
          <w:color w:val="000000" w:themeColor="text1"/>
        </w:rPr>
      </w:pPr>
    </w:p>
    <w:p w14:paraId="66A87ABF" w14:textId="77777777" w:rsidR="00C94541" w:rsidRPr="003D6456" w:rsidRDefault="00C94541">
      <w:pPr>
        <w:rPr>
          <w:color w:val="000000" w:themeColor="text1"/>
        </w:rPr>
      </w:pPr>
    </w:p>
    <w:sectPr w:rsidR="00C94541" w:rsidRPr="003D6456" w:rsidSect="00AC037D">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915D" w14:textId="77777777" w:rsidR="00F34FED" w:rsidRDefault="00F34FED" w:rsidP="00196F79">
      <w:r>
        <w:separator/>
      </w:r>
    </w:p>
  </w:endnote>
  <w:endnote w:type="continuationSeparator" w:id="0">
    <w:p w14:paraId="5DDECAE7" w14:textId="77777777" w:rsidR="00F34FED" w:rsidRDefault="00F34FED" w:rsidP="00196F79">
      <w:r>
        <w:continuationSeparator/>
      </w:r>
    </w:p>
  </w:endnote>
  <w:endnote w:type="continuationNotice" w:id="1">
    <w:p w14:paraId="6EEF58D0" w14:textId="77777777" w:rsidR="00F34FED" w:rsidRDefault="00F3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1D6E4" w14:textId="77777777" w:rsidR="00F34FED" w:rsidRDefault="00F34FED" w:rsidP="00196F79">
      <w:r>
        <w:separator/>
      </w:r>
    </w:p>
  </w:footnote>
  <w:footnote w:type="continuationSeparator" w:id="0">
    <w:p w14:paraId="6504151E" w14:textId="77777777" w:rsidR="00F34FED" w:rsidRDefault="00F34FED" w:rsidP="00196F79">
      <w:r>
        <w:continuationSeparator/>
      </w:r>
    </w:p>
  </w:footnote>
  <w:footnote w:type="continuationNotice" w:id="1">
    <w:p w14:paraId="0762FDFA" w14:textId="77777777" w:rsidR="00F34FED" w:rsidRDefault="00F34F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26681"/>
    <w:rsid w:val="00032D19"/>
    <w:rsid w:val="00033B4E"/>
    <w:rsid w:val="00037E77"/>
    <w:rsid w:val="00040B68"/>
    <w:rsid w:val="0004343E"/>
    <w:rsid w:val="00047C7B"/>
    <w:rsid w:val="000513D9"/>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5140"/>
    <w:rsid w:val="000D7A09"/>
    <w:rsid w:val="000E0014"/>
    <w:rsid w:val="000E0F20"/>
    <w:rsid w:val="000E2958"/>
    <w:rsid w:val="000E2F9F"/>
    <w:rsid w:val="000E7D2F"/>
    <w:rsid w:val="000F116C"/>
    <w:rsid w:val="000F3F32"/>
    <w:rsid w:val="000F54BE"/>
    <w:rsid w:val="000F5BED"/>
    <w:rsid w:val="001004D8"/>
    <w:rsid w:val="0010242E"/>
    <w:rsid w:val="00102FF5"/>
    <w:rsid w:val="00103A8E"/>
    <w:rsid w:val="00107072"/>
    <w:rsid w:val="0010719A"/>
    <w:rsid w:val="00107B19"/>
    <w:rsid w:val="0011054B"/>
    <w:rsid w:val="001228C4"/>
    <w:rsid w:val="001232E9"/>
    <w:rsid w:val="00123534"/>
    <w:rsid w:val="00125994"/>
    <w:rsid w:val="00131548"/>
    <w:rsid w:val="00135CEF"/>
    <w:rsid w:val="00144D9A"/>
    <w:rsid w:val="00146ABD"/>
    <w:rsid w:val="00147576"/>
    <w:rsid w:val="00150B52"/>
    <w:rsid w:val="00153189"/>
    <w:rsid w:val="00153F69"/>
    <w:rsid w:val="001543CB"/>
    <w:rsid w:val="0015502C"/>
    <w:rsid w:val="00156098"/>
    <w:rsid w:val="001561CC"/>
    <w:rsid w:val="00161C7F"/>
    <w:rsid w:val="00163360"/>
    <w:rsid w:val="00166188"/>
    <w:rsid w:val="001705EA"/>
    <w:rsid w:val="00172856"/>
    <w:rsid w:val="00174625"/>
    <w:rsid w:val="00182AE7"/>
    <w:rsid w:val="00184BA1"/>
    <w:rsid w:val="00185A1F"/>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B7950"/>
    <w:rsid w:val="001C07E7"/>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32FE"/>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49ED"/>
    <w:rsid w:val="002C5F5A"/>
    <w:rsid w:val="002C60B1"/>
    <w:rsid w:val="002C7683"/>
    <w:rsid w:val="002D0222"/>
    <w:rsid w:val="002D0455"/>
    <w:rsid w:val="002D3D08"/>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6A29"/>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6AA0"/>
    <w:rsid w:val="003B76DA"/>
    <w:rsid w:val="003C1199"/>
    <w:rsid w:val="003C17F9"/>
    <w:rsid w:val="003D2E3F"/>
    <w:rsid w:val="003D32DA"/>
    <w:rsid w:val="003D44CC"/>
    <w:rsid w:val="003D6456"/>
    <w:rsid w:val="003E1677"/>
    <w:rsid w:val="003E2EAB"/>
    <w:rsid w:val="003E4C01"/>
    <w:rsid w:val="003E4D85"/>
    <w:rsid w:val="003E78E7"/>
    <w:rsid w:val="003E7E30"/>
    <w:rsid w:val="003F0403"/>
    <w:rsid w:val="003F3C24"/>
    <w:rsid w:val="00400D59"/>
    <w:rsid w:val="00400D9A"/>
    <w:rsid w:val="004079FF"/>
    <w:rsid w:val="0041617B"/>
    <w:rsid w:val="004165F0"/>
    <w:rsid w:val="004167D3"/>
    <w:rsid w:val="00416C86"/>
    <w:rsid w:val="00416D52"/>
    <w:rsid w:val="00417211"/>
    <w:rsid w:val="00417C56"/>
    <w:rsid w:val="00424B52"/>
    <w:rsid w:val="00425CD7"/>
    <w:rsid w:val="00427F9D"/>
    <w:rsid w:val="00430165"/>
    <w:rsid w:val="0043045A"/>
    <w:rsid w:val="004304C5"/>
    <w:rsid w:val="004407D9"/>
    <w:rsid w:val="00443D43"/>
    <w:rsid w:val="004446F8"/>
    <w:rsid w:val="00447447"/>
    <w:rsid w:val="004478C3"/>
    <w:rsid w:val="004506BB"/>
    <w:rsid w:val="0045119D"/>
    <w:rsid w:val="004512D1"/>
    <w:rsid w:val="004516F4"/>
    <w:rsid w:val="00453F71"/>
    <w:rsid w:val="0045635A"/>
    <w:rsid w:val="00456FA8"/>
    <w:rsid w:val="00462526"/>
    <w:rsid w:val="00465D18"/>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2DA5"/>
    <w:rsid w:val="004D4236"/>
    <w:rsid w:val="004D453C"/>
    <w:rsid w:val="004E37B5"/>
    <w:rsid w:val="004E4339"/>
    <w:rsid w:val="004E7532"/>
    <w:rsid w:val="004F033C"/>
    <w:rsid w:val="004F12E0"/>
    <w:rsid w:val="004F14B5"/>
    <w:rsid w:val="004F3013"/>
    <w:rsid w:val="004F620D"/>
    <w:rsid w:val="00501800"/>
    <w:rsid w:val="00503F86"/>
    <w:rsid w:val="0050491C"/>
    <w:rsid w:val="005057CA"/>
    <w:rsid w:val="00507099"/>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4C5A"/>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3D12"/>
    <w:rsid w:val="00587657"/>
    <w:rsid w:val="005876FD"/>
    <w:rsid w:val="005932C3"/>
    <w:rsid w:val="0059499C"/>
    <w:rsid w:val="0059542D"/>
    <w:rsid w:val="005A1C15"/>
    <w:rsid w:val="005A5247"/>
    <w:rsid w:val="005A5527"/>
    <w:rsid w:val="005A736F"/>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18B2"/>
    <w:rsid w:val="00602E02"/>
    <w:rsid w:val="00604B33"/>
    <w:rsid w:val="006107DD"/>
    <w:rsid w:val="006139DD"/>
    <w:rsid w:val="00614249"/>
    <w:rsid w:val="00616129"/>
    <w:rsid w:val="00616386"/>
    <w:rsid w:val="006165F6"/>
    <w:rsid w:val="006172DC"/>
    <w:rsid w:val="0062070B"/>
    <w:rsid w:val="00620A1C"/>
    <w:rsid w:val="00620EA2"/>
    <w:rsid w:val="00625069"/>
    <w:rsid w:val="00625AB7"/>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0195"/>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D7386"/>
    <w:rsid w:val="006E107C"/>
    <w:rsid w:val="006E1B09"/>
    <w:rsid w:val="006E3232"/>
    <w:rsid w:val="006E75E2"/>
    <w:rsid w:val="006F00BA"/>
    <w:rsid w:val="006F04B3"/>
    <w:rsid w:val="006F1BA2"/>
    <w:rsid w:val="006F36E1"/>
    <w:rsid w:val="006F494E"/>
    <w:rsid w:val="006F5C9D"/>
    <w:rsid w:val="006F7058"/>
    <w:rsid w:val="007000BA"/>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2D87"/>
    <w:rsid w:val="007447D7"/>
    <w:rsid w:val="007458D8"/>
    <w:rsid w:val="007475AE"/>
    <w:rsid w:val="00750DAC"/>
    <w:rsid w:val="00751FFA"/>
    <w:rsid w:val="00755272"/>
    <w:rsid w:val="00762022"/>
    <w:rsid w:val="007634EA"/>
    <w:rsid w:val="00766066"/>
    <w:rsid w:val="007666C8"/>
    <w:rsid w:val="00766921"/>
    <w:rsid w:val="00771A7A"/>
    <w:rsid w:val="00772697"/>
    <w:rsid w:val="0077336E"/>
    <w:rsid w:val="007759AF"/>
    <w:rsid w:val="007762D5"/>
    <w:rsid w:val="00776A12"/>
    <w:rsid w:val="00780425"/>
    <w:rsid w:val="007820B1"/>
    <w:rsid w:val="007862B0"/>
    <w:rsid w:val="007909CC"/>
    <w:rsid w:val="00790A89"/>
    <w:rsid w:val="0079155F"/>
    <w:rsid w:val="00791713"/>
    <w:rsid w:val="0079786C"/>
    <w:rsid w:val="007A3AB4"/>
    <w:rsid w:val="007A3ECD"/>
    <w:rsid w:val="007B0B8A"/>
    <w:rsid w:val="007B0FF3"/>
    <w:rsid w:val="007B2E13"/>
    <w:rsid w:val="007B302C"/>
    <w:rsid w:val="007B575A"/>
    <w:rsid w:val="007B6451"/>
    <w:rsid w:val="007B6FEC"/>
    <w:rsid w:val="007C0B6D"/>
    <w:rsid w:val="007C1B33"/>
    <w:rsid w:val="007C6CA7"/>
    <w:rsid w:val="007D1F4F"/>
    <w:rsid w:val="007D4029"/>
    <w:rsid w:val="007E3BA2"/>
    <w:rsid w:val="007E5B71"/>
    <w:rsid w:val="007E6004"/>
    <w:rsid w:val="007E6167"/>
    <w:rsid w:val="007E7108"/>
    <w:rsid w:val="007E77CD"/>
    <w:rsid w:val="007F09FE"/>
    <w:rsid w:val="007F1C25"/>
    <w:rsid w:val="007F4DDA"/>
    <w:rsid w:val="007F56BB"/>
    <w:rsid w:val="007F5CDF"/>
    <w:rsid w:val="00801D3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06C8"/>
    <w:rsid w:val="008320C6"/>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37CB"/>
    <w:rsid w:val="008A4A4D"/>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4561"/>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61F9"/>
    <w:rsid w:val="00957828"/>
    <w:rsid w:val="00964A9F"/>
    <w:rsid w:val="00965659"/>
    <w:rsid w:val="00967E7F"/>
    <w:rsid w:val="00971645"/>
    <w:rsid w:val="00971DBF"/>
    <w:rsid w:val="00975F8D"/>
    <w:rsid w:val="009804B5"/>
    <w:rsid w:val="0098189F"/>
    <w:rsid w:val="00985082"/>
    <w:rsid w:val="0098688E"/>
    <w:rsid w:val="00987631"/>
    <w:rsid w:val="00990E62"/>
    <w:rsid w:val="009917ED"/>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9F75D9"/>
    <w:rsid w:val="00A04782"/>
    <w:rsid w:val="00A05CED"/>
    <w:rsid w:val="00A1137E"/>
    <w:rsid w:val="00A14834"/>
    <w:rsid w:val="00A22B49"/>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25F6"/>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6291"/>
    <w:rsid w:val="00A87ECC"/>
    <w:rsid w:val="00A91121"/>
    <w:rsid w:val="00A929E4"/>
    <w:rsid w:val="00A944B2"/>
    <w:rsid w:val="00A951B0"/>
    <w:rsid w:val="00A979D6"/>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1195"/>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0165"/>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503F"/>
    <w:rsid w:val="00B36C1F"/>
    <w:rsid w:val="00B40EC9"/>
    <w:rsid w:val="00B420DE"/>
    <w:rsid w:val="00B43376"/>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37EC"/>
    <w:rsid w:val="00B85F2D"/>
    <w:rsid w:val="00B8782E"/>
    <w:rsid w:val="00B94409"/>
    <w:rsid w:val="00B97315"/>
    <w:rsid w:val="00B97FA0"/>
    <w:rsid w:val="00BA022F"/>
    <w:rsid w:val="00BA68EA"/>
    <w:rsid w:val="00BA7900"/>
    <w:rsid w:val="00BB0330"/>
    <w:rsid w:val="00BB145E"/>
    <w:rsid w:val="00BB3BDA"/>
    <w:rsid w:val="00BB50B6"/>
    <w:rsid w:val="00BB6CB2"/>
    <w:rsid w:val="00BC0F90"/>
    <w:rsid w:val="00BC10F8"/>
    <w:rsid w:val="00BC2C12"/>
    <w:rsid w:val="00BC40F7"/>
    <w:rsid w:val="00BC4203"/>
    <w:rsid w:val="00BC593F"/>
    <w:rsid w:val="00BC5C71"/>
    <w:rsid w:val="00BD3F7E"/>
    <w:rsid w:val="00BD66D0"/>
    <w:rsid w:val="00BE1A04"/>
    <w:rsid w:val="00BE3185"/>
    <w:rsid w:val="00BE52BB"/>
    <w:rsid w:val="00BE5305"/>
    <w:rsid w:val="00BE5B45"/>
    <w:rsid w:val="00BE75EE"/>
    <w:rsid w:val="00BE7D77"/>
    <w:rsid w:val="00BE7ECF"/>
    <w:rsid w:val="00BF3006"/>
    <w:rsid w:val="00BF40D7"/>
    <w:rsid w:val="00BF485D"/>
    <w:rsid w:val="00BF5F81"/>
    <w:rsid w:val="00BF64DE"/>
    <w:rsid w:val="00BF6570"/>
    <w:rsid w:val="00BF7103"/>
    <w:rsid w:val="00BF735E"/>
    <w:rsid w:val="00BF79E1"/>
    <w:rsid w:val="00C00081"/>
    <w:rsid w:val="00C01F70"/>
    <w:rsid w:val="00C0550F"/>
    <w:rsid w:val="00C06488"/>
    <w:rsid w:val="00C10464"/>
    <w:rsid w:val="00C20B47"/>
    <w:rsid w:val="00C213A6"/>
    <w:rsid w:val="00C22A58"/>
    <w:rsid w:val="00C2733D"/>
    <w:rsid w:val="00C2737B"/>
    <w:rsid w:val="00C32611"/>
    <w:rsid w:val="00C33BEA"/>
    <w:rsid w:val="00C34546"/>
    <w:rsid w:val="00C35681"/>
    <w:rsid w:val="00C361F2"/>
    <w:rsid w:val="00C36CCF"/>
    <w:rsid w:val="00C40481"/>
    <w:rsid w:val="00C416D6"/>
    <w:rsid w:val="00C446F3"/>
    <w:rsid w:val="00C44FEE"/>
    <w:rsid w:val="00C45991"/>
    <w:rsid w:val="00C45FB0"/>
    <w:rsid w:val="00C462F1"/>
    <w:rsid w:val="00C4744D"/>
    <w:rsid w:val="00C4779D"/>
    <w:rsid w:val="00C5285E"/>
    <w:rsid w:val="00C52F46"/>
    <w:rsid w:val="00C53CF5"/>
    <w:rsid w:val="00C55591"/>
    <w:rsid w:val="00C6084D"/>
    <w:rsid w:val="00C663AF"/>
    <w:rsid w:val="00C66688"/>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4541"/>
    <w:rsid w:val="00C94757"/>
    <w:rsid w:val="00C94C36"/>
    <w:rsid w:val="00C95FF6"/>
    <w:rsid w:val="00C975EC"/>
    <w:rsid w:val="00CA3C88"/>
    <w:rsid w:val="00CA4589"/>
    <w:rsid w:val="00CC2DF9"/>
    <w:rsid w:val="00CC325F"/>
    <w:rsid w:val="00CC35D2"/>
    <w:rsid w:val="00CC43AD"/>
    <w:rsid w:val="00CC7302"/>
    <w:rsid w:val="00CD023E"/>
    <w:rsid w:val="00CD1F2D"/>
    <w:rsid w:val="00CD2537"/>
    <w:rsid w:val="00CD285D"/>
    <w:rsid w:val="00CD2D8A"/>
    <w:rsid w:val="00CD3255"/>
    <w:rsid w:val="00CD52F6"/>
    <w:rsid w:val="00CD5D13"/>
    <w:rsid w:val="00CE137D"/>
    <w:rsid w:val="00CE2123"/>
    <w:rsid w:val="00CE333F"/>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D3D"/>
    <w:rsid w:val="00D57F15"/>
    <w:rsid w:val="00D634D6"/>
    <w:rsid w:val="00D63B9A"/>
    <w:rsid w:val="00D66A74"/>
    <w:rsid w:val="00D67EC7"/>
    <w:rsid w:val="00D7123C"/>
    <w:rsid w:val="00D71343"/>
    <w:rsid w:val="00D7215E"/>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C8B"/>
    <w:rsid w:val="00DF4FB8"/>
    <w:rsid w:val="00DF5F9B"/>
    <w:rsid w:val="00E02961"/>
    <w:rsid w:val="00E03B8A"/>
    <w:rsid w:val="00E0482E"/>
    <w:rsid w:val="00E06554"/>
    <w:rsid w:val="00E11E04"/>
    <w:rsid w:val="00E12903"/>
    <w:rsid w:val="00E143B1"/>
    <w:rsid w:val="00E17967"/>
    <w:rsid w:val="00E17BAE"/>
    <w:rsid w:val="00E20804"/>
    <w:rsid w:val="00E23076"/>
    <w:rsid w:val="00E24A2A"/>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2A92"/>
    <w:rsid w:val="00E566F2"/>
    <w:rsid w:val="00E570FB"/>
    <w:rsid w:val="00E579A1"/>
    <w:rsid w:val="00E63D76"/>
    <w:rsid w:val="00E652B2"/>
    <w:rsid w:val="00E65B40"/>
    <w:rsid w:val="00E65D10"/>
    <w:rsid w:val="00E660A0"/>
    <w:rsid w:val="00E6718B"/>
    <w:rsid w:val="00E71446"/>
    <w:rsid w:val="00E72ABC"/>
    <w:rsid w:val="00E72DA7"/>
    <w:rsid w:val="00E7444F"/>
    <w:rsid w:val="00E75804"/>
    <w:rsid w:val="00E775C9"/>
    <w:rsid w:val="00E779D0"/>
    <w:rsid w:val="00E82F96"/>
    <w:rsid w:val="00E84629"/>
    <w:rsid w:val="00E87250"/>
    <w:rsid w:val="00E92101"/>
    <w:rsid w:val="00E97CB6"/>
    <w:rsid w:val="00EA0210"/>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7FAE"/>
    <w:rsid w:val="00F00B1D"/>
    <w:rsid w:val="00F038BF"/>
    <w:rsid w:val="00F060BB"/>
    <w:rsid w:val="00F10680"/>
    <w:rsid w:val="00F117D8"/>
    <w:rsid w:val="00F129A0"/>
    <w:rsid w:val="00F12E26"/>
    <w:rsid w:val="00F16139"/>
    <w:rsid w:val="00F16210"/>
    <w:rsid w:val="00F201AA"/>
    <w:rsid w:val="00F2047E"/>
    <w:rsid w:val="00F211BD"/>
    <w:rsid w:val="00F21D51"/>
    <w:rsid w:val="00F25CCD"/>
    <w:rsid w:val="00F26076"/>
    <w:rsid w:val="00F270A6"/>
    <w:rsid w:val="00F3156C"/>
    <w:rsid w:val="00F34FED"/>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76167"/>
    <w:rsid w:val="00F76A82"/>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412"/>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86"/>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47095339">
      <w:bodyDiv w:val="1"/>
      <w:marLeft w:val="0"/>
      <w:marRight w:val="0"/>
      <w:marTop w:val="0"/>
      <w:marBottom w:val="0"/>
      <w:divBdr>
        <w:top w:val="none" w:sz="0" w:space="0" w:color="auto"/>
        <w:left w:val="none" w:sz="0" w:space="0" w:color="auto"/>
        <w:bottom w:val="none" w:sz="0" w:space="0" w:color="auto"/>
        <w:right w:val="none" w:sz="0" w:space="0" w:color="auto"/>
      </w:divBdr>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29466146">
      <w:bodyDiv w:val="1"/>
      <w:marLeft w:val="0"/>
      <w:marRight w:val="0"/>
      <w:marTop w:val="0"/>
      <w:marBottom w:val="0"/>
      <w:divBdr>
        <w:top w:val="none" w:sz="0" w:space="0" w:color="auto"/>
        <w:left w:val="none" w:sz="0" w:space="0" w:color="auto"/>
        <w:bottom w:val="none" w:sz="0" w:space="0" w:color="auto"/>
        <w:right w:val="none" w:sz="0" w:space="0" w:color="auto"/>
      </w:divBdr>
      <w:divsChild>
        <w:div w:id="1114130767">
          <w:marLeft w:val="0"/>
          <w:marRight w:val="0"/>
          <w:marTop w:val="0"/>
          <w:marBottom w:val="0"/>
          <w:divBdr>
            <w:top w:val="none" w:sz="0" w:space="0" w:color="auto"/>
            <w:left w:val="none" w:sz="0" w:space="0" w:color="auto"/>
            <w:bottom w:val="none" w:sz="0" w:space="0" w:color="auto"/>
            <w:right w:val="none" w:sz="0" w:space="0" w:color="auto"/>
          </w:divBdr>
        </w:div>
        <w:div w:id="2030793031">
          <w:marLeft w:val="0"/>
          <w:marRight w:val="0"/>
          <w:marTop w:val="0"/>
          <w:marBottom w:val="0"/>
          <w:divBdr>
            <w:top w:val="none" w:sz="0" w:space="0" w:color="auto"/>
            <w:left w:val="none" w:sz="0" w:space="0" w:color="auto"/>
            <w:bottom w:val="none" w:sz="0" w:space="0" w:color="auto"/>
            <w:right w:val="none" w:sz="0" w:space="0" w:color="auto"/>
          </w:divBdr>
        </w:div>
        <w:div w:id="1699546134">
          <w:marLeft w:val="0"/>
          <w:marRight w:val="0"/>
          <w:marTop w:val="0"/>
          <w:marBottom w:val="0"/>
          <w:divBdr>
            <w:top w:val="none" w:sz="0" w:space="0" w:color="auto"/>
            <w:left w:val="none" w:sz="0" w:space="0" w:color="auto"/>
            <w:bottom w:val="none" w:sz="0" w:space="0" w:color="auto"/>
            <w:right w:val="none" w:sz="0" w:space="0" w:color="auto"/>
          </w:divBdr>
        </w:div>
        <w:div w:id="1353188337">
          <w:marLeft w:val="0"/>
          <w:marRight w:val="0"/>
          <w:marTop w:val="0"/>
          <w:marBottom w:val="0"/>
          <w:divBdr>
            <w:top w:val="none" w:sz="0" w:space="0" w:color="auto"/>
            <w:left w:val="none" w:sz="0" w:space="0" w:color="auto"/>
            <w:bottom w:val="none" w:sz="0" w:space="0" w:color="auto"/>
            <w:right w:val="none" w:sz="0" w:space="0" w:color="auto"/>
          </w:divBdr>
        </w:div>
        <w:div w:id="1133450963">
          <w:marLeft w:val="0"/>
          <w:marRight w:val="0"/>
          <w:marTop w:val="0"/>
          <w:marBottom w:val="0"/>
          <w:divBdr>
            <w:top w:val="none" w:sz="0" w:space="0" w:color="auto"/>
            <w:left w:val="none" w:sz="0" w:space="0" w:color="auto"/>
            <w:bottom w:val="none" w:sz="0" w:space="0" w:color="auto"/>
            <w:right w:val="none" w:sz="0" w:space="0" w:color="auto"/>
          </w:divBdr>
        </w:div>
        <w:div w:id="783159633">
          <w:marLeft w:val="0"/>
          <w:marRight w:val="0"/>
          <w:marTop w:val="0"/>
          <w:marBottom w:val="0"/>
          <w:divBdr>
            <w:top w:val="none" w:sz="0" w:space="0" w:color="auto"/>
            <w:left w:val="none" w:sz="0" w:space="0" w:color="auto"/>
            <w:bottom w:val="none" w:sz="0" w:space="0" w:color="auto"/>
            <w:right w:val="none" w:sz="0" w:space="0" w:color="auto"/>
          </w:divBdr>
        </w:div>
        <w:div w:id="1648633073">
          <w:marLeft w:val="0"/>
          <w:marRight w:val="0"/>
          <w:marTop w:val="0"/>
          <w:marBottom w:val="0"/>
          <w:divBdr>
            <w:top w:val="none" w:sz="0" w:space="0" w:color="auto"/>
            <w:left w:val="none" w:sz="0" w:space="0" w:color="auto"/>
            <w:bottom w:val="none" w:sz="0" w:space="0" w:color="auto"/>
            <w:right w:val="none" w:sz="0" w:space="0" w:color="auto"/>
          </w:divBdr>
        </w:div>
        <w:div w:id="990402541">
          <w:marLeft w:val="0"/>
          <w:marRight w:val="0"/>
          <w:marTop w:val="0"/>
          <w:marBottom w:val="0"/>
          <w:divBdr>
            <w:top w:val="none" w:sz="0" w:space="0" w:color="auto"/>
            <w:left w:val="none" w:sz="0" w:space="0" w:color="auto"/>
            <w:bottom w:val="none" w:sz="0" w:space="0" w:color="auto"/>
            <w:right w:val="none" w:sz="0" w:space="0" w:color="auto"/>
          </w:divBdr>
        </w:div>
        <w:div w:id="1330404704">
          <w:marLeft w:val="0"/>
          <w:marRight w:val="0"/>
          <w:marTop w:val="0"/>
          <w:marBottom w:val="0"/>
          <w:divBdr>
            <w:top w:val="none" w:sz="0" w:space="0" w:color="auto"/>
            <w:left w:val="none" w:sz="0" w:space="0" w:color="auto"/>
            <w:bottom w:val="none" w:sz="0" w:space="0" w:color="auto"/>
            <w:right w:val="none" w:sz="0" w:space="0" w:color="auto"/>
          </w:divBdr>
        </w:div>
        <w:div w:id="1500317079">
          <w:marLeft w:val="0"/>
          <w:marRight w:val="0"/>
          <w:marTop w:val="0"/>
          <w:marBottom w:val="0"/>
          <w:divBdr>
            <w:top w:val="none" w:sz="0" w:space="0" w:color="auto"/>
            <w:left w:val="none" w:sz="0" w:space="0" w:color="auto"/>
            <w:bottom w:val="none" w:sz="0" w:space="0" w:color="auto"/>
            <w:right w:val="none" w:sz="0" w:space="0" w:color="auto"/>
          </w:divBdr>
        </w:div>
        <w:div w:id="2072582119">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33864391">
      <w:bodyDiv w:val="1"/>
      <w:marLeft w:val="0"/>
      <w:marRight w:val="0"/>
      <w:marTop w:val="0"/>
      <w:marBottom w:val="0"/>
      <w:divBdr>
        <w:top w:val="none" w:sz="0" w:space="0" w:color="auto"/>
        <w:left w:val="none" w:sz="0" w:space="0" w:color="auto"/>
        <w:bottom w:val="none" w:sz="0" w:space="0" w:color="auto"/>
        <w:right w:val="none" w:sz="0" w:space="0" w:color="auto"/>
      </w:divBdr>
      <w:divsChild>
        <w:div w:id="1165509523">
          <w:marLeft w:val="0"/>
          <w:marRight w:val="0"/>
          <w:marTop w:val="0"/>
          <w:marBottom w:val="0"/>
          <w:divBdr>
            <w:top w:val="none" w:sz="0" w:space="0" w:color="auto"/>
            <w:left w:val="none" w:sz="0" w:space="0" w:color="auto"/>
            <w:bottom w:val="none" w:sz="0" w:space="0" w:color="auto"/>
            <w:right w:val="none" w:sz="0" w:space="0" w:color="auto"/>
          </w:divBdr>
        </w:div>
        <w:div w:id="1755013286">
          <w:marLeft w:val="0"/>
          <w:marRight w:val="0"/>
          <w:marTop w:val="0"/>
          <w:marBottom w:val="0"/>
          <w:divBdr>
            <w:top w:val="none" w:sz="0" w:space="0" w:color="auto"/>
            <w:left w:val="none" w:sz="0" w:space="0" w:color="auto"/>
            <w:bottom w:val="none" w:sz="0" w:space="0" w:color="auto"/>
            <w:right w:val="none" w:sz="0" w:space="0" w:color="auto"/>
          </w:divBdr>
        </w:div>
        <w:div w:id="1969121718">
          <w:marLeft w:val="0"/>
          <w:marRight w:val="0"/>
          <w:marTop w:val="0"/>
          <w:marBottom w:val="0"/>
          <w:divBdr>
            <w:top w:val="none" w:sz="0" w:space="0" w:color="auto"/>
            <w:left w:val="none" w:sz="0" w:space="0" w:color="auto"/>
            <w:bottom w:val="none" w:sz="0" w:space="0" w:color="auto"/>
            <w:right w:val="none" w:sz="0" w:space="0" w:color="auto"/>
          </w:divBdr>
        </w:div>
        <w:div w:id="320697331">
          <w:marLeft w:val="0"/>
          <w:marRight w:val="0"/>
          <w:marTop w:val="0"/>
          <w:marBottom w:val="0"/>
          <w:divBdr>
            <w:top w:val="none" w:sz="0" w:space="0" w:color="auto"/>
            <w:left w:val="none" w:sz="0" w:space="0" w:color="auto"/>
            <w:bottom w:val="none" w:sz="0" w:space="0" w:color="auto"/>
            <w:right w:val="none" w:sz="0" w:space="0" w:color="auto"/>
          </w:divBdr>
        </w:div>
        <w:div w:id="1778136105">
          <w:marLeft w:val="0"/>
          <w:marRight w:val="0"/>
          <w:marTop w:val="0"/>
          <w:marBottom w:val="0"/>
          <w:divBdr>
            <w:top w:val="none" w:sz="0" w:space="0" w:color="auto"/>
            <w:left w:val="none" w:sz="0" w:space="0" w:color="auto"/>
            <w:bottom w:val="none" w:sz="0" w:space="0" w:color="auto"/>
            <w:right w:val="none" w:sz="0" w:space="0" w:color="auto"/>
          </w:divBdr>
        </w:div>
        <w:div w:id="391857028">
          <w:marLeft w:val="0"/>
          <w:marRight w:val="0"/>
          <w:marTop w:val="0"/>
          <w:marBottom w:val="0"/>
          <w:divBdr>
            <w:top w:val="none" w:sz="0" w:space="0" w:color="auto"/>
            <w:left w:val="none" w:sz="0" w:space="0" w:color="auto"/>
            <w:bottom w:val="none" w:sz="0" w:space="0" w:color="auto"/>
            <w:right w:val="none" w:sz="0" w:space="0" w:color="auto"/>
          </w:divBdr>
        </w:div>
        <w:div w:id="788356999">
          <w:marLeft w:val="0"/>
          <w:marRight w:val="0"/>
          <w:marTop w:val="0"/>
          <w:marBottom w:val="0"/>
          <w:divBdr>
            <w:top w:val="none" w:sz="0" w:space="0" w:color="auto"/>
            <w:left w:val="none" w:sz="0" w:space="0" w:color="auto"/>
            <w:bottom w:val="none" w:sz="0" w:space="0" w:color="auto"/>
            <w:right w:val="none" w:sz="0" w:space="0" w:color="auto"/>
          </w:divBdr>
        </w:div>
        <w:div w:id="1590891024">
          <w:marLeft w:val="0"/>
          <w:marRight w:val="0"/>
          <w:marTop w:val="0"/>
          <w:marBottom w:val="0"/>
          <w:divBdr>
            <w:top w:val="none" w:sz="0" w:space="0" w:color="auto"/>
            <w:left w:val="none" w:sz="0" w:space="0" w:color="auto"/>
            <w:bottom w:val="none" w:sz="0" w:space="0" w:color="auto"/>
            <w:right w:val="none" w:sz="0" w:space="0" w:color="auto"/>
          </w:divBdr>
        </w:div>
        <w:div w:id="141704326">
          <w:marLeft w:val="0"/>
          <w:marRight w:val="0"/>
          <w:marTop w:val="0"/>
          <w:marBottom w:val="0"/>
          <w:divBdr>
            <w:top w:val="none" w:sz="0" w:space="0" w:color="auto"/>
            <w:left w:val="none" w:sz="0" w:space="0" w:color="auto"/>
            <w:bottom w:val="none" w:sz="0" w:space="0" w:color="auto"/>
            <w:right w:val="none" w:sz="0" w:space="0" w:color="auto"/>
          </w:divBdr>
        </w:div>
        <w:div w:id="1919174942">
          <w:marLeft w:val="0"/>
          <w:marRight w:val="0"/>
          <w:marTop w:val="0"/>
          <w:marBottom w:val="0"/>
          <w:divBdr>
            <w:top w:val="none" w:sz="0" w:space="0" w:color="auto"/>
            <w:left w:val="none" w:sz="0" w:space="0" w:color="auto"/>
            <w:bottom w:val="none" w:sz="0" w:space="0" w:color="auto"/>
            <w:right w:val="none" w:sz="0" w:space="0" w:color="auto"/>
          </w:divBdr>
        </w:div>
        <w:div w:id="754136145">
          <w:marLeft w:val="0"/>
          <w:marRight w:val="0"/>
          <w:marTop w:val="0"/>
          <w:marBottom w:val="0"/>
          <w:divBdr>
            <w:top w:val="none" w:sz="0" w:space="0" w:color="auto"/>
            <w:left w:val="none" w:sz="0" w:space="0" w:color="auto"/>
            <w:bottom w:val="none" w:sz="0" w:space="0" w:color="auto"/>
            <w:right w:val="none" w:sz="0" w:space="0" w:color="auto"/>
          </w:divBdr>
        </w:div>
        <w:div w:id="643848986">
          <w:marLeft w:val="0"/>
          <w:marRight w:val="0"/>
          <w:marTop w:val="0"/>
          <w:marBottom w:val="0"/>
          <w:divBdr>
            <w:top w:val="none" w:sz="0" w:space="0" w:color="auto"/>
            <w:left w:val="none" w:sz="0" w:space="0" w:color="auto"/>
            <w:bottom w:val="none" w:sz="0" w:space="0" w:color="auto"/>
            <w:right w:val="none" w:sz="0" w:space="0" w:color="auto"/>
          </w:divBdr>
        </w:div>
        <w:div w:id="187106088">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0381116">
      <w:bodyDiv w:val="1"/>
      <w:marLeft w:val="0"/>
      <w:marRight w:val="0"/>
      <w:marTop w:val="0"/>
      <w:marBottom w:val="0"/>
      <w:divBdr>
        <w:top w:val="none" w:sz="0" w:space="0" w:color="auto"/>
        <w:left w:val="none" w:sz="0" w:space="0" w:color="auto"/>
        <w:bottom w:val="none" w:sz="0" w:space="0" w:color="auto"/>
        <w:right w:val="none" w:sz="0" w:space="0" w:color="auto"/>
      </w:divBdr>
      <w:divsChild>
        <w:div w:id="1283459216">
          <w:marLeft w:val="0"/>
          <w:marRight w:val="0"/>
          <w:marTop w:val="0"/>
          <w:marBottom w:val="0"/>
          <w:divBdr>
            <w:top w:val="none" w:sz="0" w:space="0" w:color="auto"/>
            <w:left w:val="none" w:sz="0" w:space="0" w:color="auto"/>
            <w:bottom w:val="none" w:sz="0" w:space="0" w:color="auto"/>
            <w:right w:val="none" w:sz="0" w:space="0" w:color="auto"/>
          </w:divBdr>
        </w:div>
        <w:div w:id="1975134191">
          <w:marLeft w:val="0"/>
          <w:marRight w:val="0"/>
          <w:marTop w:val="0"/>
          <w:marBottom w:val="0"/>
          <w:divBdr>
            <w:top w:val="none" w:sz="0" w:space="0" w:color="auto"/>
            <w:left w:val="none" w:sz="0" w:space="0" w:color="auto"/>
            <w:bottom w:val="none" w:sz="0" w:space="0" w:color="auto"/>
            <w:right w:val="none" w:sz="0" w:space="0" w:color="auto"/>
          </w:divBdr>
        </w:div>
        <w:div w:id="7222774">
          <w:marLeft w:val="0"/>
          <w:marRight w:val="0"/>
          <w:marTop w:val="0"/>
          <w:marBottom w:val="0"/>
          <w:divBdr>
            <w:top w:val="none" w:sz="0" w:space="0" w:color="auto"/>
            <w:left w:val="none" w:sz="0" w:space="0" w:color="auto"/>
            <w:bottom w:val="none" w:sz="0" w:space="0" w:color="auto"/>
            <w:right w:val="none" w:sz="0" w:space="0" w:color="auto"/>
          </w:divBdr>
        </w:div>
        <w:div w:id="827862206">
          <w:marLeft w:val="0"/>
          <w:marRight w:val="0"/>
          <w:marTop w:val="0"/>
          <w:marBottom w:val="0"/>
          <w:divBdr>
            <w:top w:val="none" w:sz="0" w:space="0" w:color="auto"/>
            <w:left w:val="none" w:sz="0" w:space="0" w:color="auto"/>
            <w:bottom w:val="none" w:sz="0" w:space="0" w:color="auto"/>
            <w:right w:val="none" w:sz="0" w:space="0" w:color="auto"/>
          </w:divBdr>
        </w:div>
        <w:div w:id="338965600">
          <w:marLeft w:val="0"/>
          <w:marRight w:val="0"/>
          <w:marTop w:val="0"/>
          <w:marBottom w:val="0"/>
          <w:divBdr>
            <w:top w:val="none" w:sz="0" w:space="0" w:color="auto"/>
            <w:left w:val="none" w:sz="0" w:space="0" w:color="auto"/>
            <w:bottom w:val="none" w:sz="0" w:space="0" w:color="auto"/>
            <w:right w:val="none" w:sz="0" w:space="0" w:color="auto"/>
          </w:divBdr>
        </w:div>
        <w:div w:id="1412119245">
          <w:marLeft w:val="0"/>
          <w:marRight w:val="0"/>
          <w:marTop w:val="0"/>
          <w:marBottom w:val="0"/>
          <w:divBdr>
            <w:top w:val="none" w:sz="0" w:space="0" w:color="auto"/>
            <w:left w:val="none" w:sz="0" w:space="0" w:color="auto"/>
            <w:bottom w:val="none" w:sz="0" w:space="0" w:color="auto"/>
            <w:right w:val="none" w:sz="0" w:space="0" w:color="auto"/>
          </w:divBdr>
        </w:div>
        <w:div w:id="1894996807">
          <w:marLeft w:val="0"/>
          <w:marRight w:val="0"/>
          <w:marTop w:val="0"/>
          <w:marBottom w:val="0"/>
          <w:divBdr>
            <w:top w:val="none" w:sz="0" w:space="0" w:color="auto"/>
            <w:left w:val="none" w:sz="0" w:space="0" w:color="auto"/>
            <w:bottom w:val="none" w:sz="0" w:space="0" w:color="auto"/>
            <w:right w:val="none" w:sz="0" w:space="0" w:color="auto"/>
          </w:divBdr>
        </w:div>
        <w:div w:id="1141314951">
          <w:marLeft w:val="0"/>
          <w:marRight w:val="0"/>
          <w:marTop w:val="0"/>
          <w:marBottom w:val="0"/>
          <w:divBdr>
            <w:top w:val="none" w:sz="0" w:space="0" w:color="auto"/>
            <w:left w:val="none" w:sz="0" w:space="0" w:color="auto"/>
            <w:bottom w:val="none" w:sz="0" w:space="0" w:color="auto"/>
            <w:right w:val="none" w:sz="0" w:space="0" w:color="auto"/>
          </w:divBdr>
        </w:div>
        <w:div w:id="1632900142">
          <w:marLeft w:val="0"/>
          <w:marRight w:val="0"/>
          <w:marTop w:val="0"/>
          <w:marBottom w:val="0"/>
          <w:divBdr>
            <w:top w:val="none" w:sz="0" w:space="0" w:color="auto"/>
            <w:left w:val="none" w:sz="0" w:space="0" w:color="auto"/>
            <w:bottom w:val="none" w:sz="0" w:space="0" w:color="auto"/>
            <w:right w:val="none" w:sz="0" w:space="0" w:color="auto"/>
          </w:divBdr>
        </w:div>
        <w:div w:id="1083137296">
          <w:marLeft w:val="0"/>
          <w:marRight w:val="0"/>
          <w:marTop w:val="0"/>
          <w:marBottom w:val="0"/>
          <w:divBdr>
            <w:top w:val="none" w:sz="0" w:space="0" w:color="auto"/>
            <w:left w:val="none" w:sz="0" w:space="0" w:color="auto"/>
            <w:bottom w:val="none" w:sz="0" w:space="0" w:color="auto"/>
            <w:right w:val="none" w:sz="0" w:space="0" w:color="auto"/>
          </w:divBdr>
        </w:div>
        <w:div w:id="1577934501">
          <w:marLeft w:val="0"/>
          <w:marRight w:val="0"/>
          <w:marTop w:val="0"/>
          <w:marBottom w:val="0"/>
          <w:divBdr>
            <w:top w:val="none" w:sz="0" w:space="0" w:color="auto"/>
            <w:left w:val="none" w:sz="0" w:space="0" w:color="auto"/>
            <w:bottom w:val="none" w:sz="0" w:space="0" w:color="auto"/>
            <w:right w:val="none" w:sz="0" w:space="0" w:color="auto"/>
          </w:divBdr>
        </w:div>
        <w:div w:id="2057123209">
          <w:marLeft w:val="0"/>
          <w:marRight w:val="0"/>
          <w:marTop w:val="0"/>
          <w:marBottom w:val="0"/>
          <w:divBdr>
            <w:top w:val="none" w:sz="0" w:space="0" w:color="auto"/>
            <w:left w:val="none" w:sz="0" w:space="0" w:color="auto"/>
            <w:bottom w:val="none" w:sz="0" w:space="0" w:color="auto"/>
            <w:right w:val="none" w:sz="0" w:space="0" w:color="auto"/>
          </w:divBdr>
        </w:div>
        <w:div w:id="1732458485">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371686502">
      <w:bodyDiv w:val="1"/>
      <w:marLeft w:val="0"/>
      <w:marRight w:val="0"/>
      <w:marTop w:val="0"/>
      <w:marBottom w:val="0"/>
      <w:divBdr>
        <w:top w:val="none" w:sz="0" w:space="0" w:color="auto"/>
        <w:left w:val="none" w:sz="0" w:space="0" w:color="auto"/>
        <w:bottom w:val="none" w:sz="0" w:space="0" w:color="auto"/>
        <w:right w:val="none" w:sz="0" w:space="0" w:color="auto"/>
      </w:divBdr>
      <w:divsChild>
        <w:div w:id="1506048199">
          <w:marLeft w:val="0"/>
          <w:marRight w:val="0"/>
          <w:marTop w:val="0"/>
          <w:marBottom w:val="0"/>
          <w:divBdr>
            <w:top w:val="none" w:sz="0" w:space="0" w:color="auto"/>
            <w:left w:val="none" w:sz="0" w:space="0" w:color="auto"/>
            <w:bottom w:val="none" w:sz="0" w:space="0" w:color="auto"/>
            <w:right w:val="none" w:sz="0" w:space="0" w:color="auto"/>
          </w:divBdr>
        </w:div>
        <w:div w:id="412094855">
          <w:marLeft w:val="0"/>
          <w:marRight w:val="0"/>
          <w:marTop w:val="0"/>
          <w:marBottom w:val="0"/>
          <w:divBdr>
            <w:top w:val="none" w:sz="0" w:space="0" w:color="auto"/>
            <w:left w:val="none" w:sz="0" w:space="0" w:color="auto"/>
            <w:bottom w:val="none" w:sz="0" w:space="0" w:color="auto"/>
            <w:right w:val="none" w:sz="0" w:space="0" w:color="auto"/>
          </w:divBdr>
        </w:div>
        <w:div w:id="1922133569">
          <w:marLeft w:val="0"/>
          <w:marRight w:val="0"/>
          <w:marTop w:val="0"/>
          <w:marBottom w:val="0"/>
          <w:divBdr>
            <w:top w:val="none" w:sz="0" w:space="0" w:color="auto"/>
            <w:left w:val="none" w:sz="0" w:space="0" w:color="auto"/>
            <w:bottom w:val="none" w:sz="0" w:space="0" w:color="auto"/>
            <w:right w:val="none" w:sz="0" w:space="0" w:color="auto"/>
          </w:divBdr>
        </w:div>
      </w:divsChild>
    </w:div>
    <w:div w:id="1412237148">
      <w:bodyDiv w:val="1"/>
      <w:marLeft w:val="0"/>
      <w:marRight w:val="0"/>
      <w:marTop w:val="0"/>
      <w:marBottom w:val="0"/>
      <w:divBdr>
        <w:top w:val="none" w:sz="0" w:space="0" w:color="auto"/>
        <w:left w:val="none" w:sz="0" w:space="0" w:color="auto"/>
        <w:bottom w:val="none" w:sz="0" w:space="0" w:color="auto"/>
        <w:right w:val="none" w:sz="0" w:space="0" w:color="auto"/>
      </w:divBdr>
      <w:divsChild>
        <w:div w:id="121072797">
          <w:marLeft w:val="0"/>
          <w:marRight w:val="0"/>
          <w:marTop w:val="0"/>
          <w:marBottom w:val="0"/>
          <w:divBdr>
            <w:top w:val="none" w:sz="0" w:space="0" w:color="auto"/>
            <w:left w:val="none" w:sz="0" w:space="0" w:color="auto"/>
            <w:bottom w:val="none" w:sz="0" w:space="0" w:color="auto"/>
            <w:right w:val="none" w:sz="0" w:space="0" w:color="auto"/>
          </w:divBdr>
        </w:div>
        <w:div w:id="1531647579">
          <w:marLeft w:val="0"/>
          <w:marRight w:val="0"/>
          <w:marTop w:val="0"/>
          <w:marBottom w:val="0"/>
          <w:divBdr>
            <w:top w:val="none" w:sz="0" w:space="0" w:color="auto"/>
            <w:left w:val="none" w:sz="0" w:space="0" w:color="auto"/>
            <w:bottom w:val="none" w:sz="0" w:space="0" w:color="auto"/>
            <w:right w:val="none" w:sz="0" w:space="0" w:color="auto"/>
          </w:divBdr>
        </w:div>
        <w:div w:id="820081856">
          <w:marLeft w:val="0"/>
          <w:marRight w:val="0"/>
          <w:marTop w:val="0"/>
          <w:marBottom w:val="0"/>
          <w:divBdr>
            <w:top w:val="none" w:sz="0" w:space="0" w:color="auto"/>
            <w:left w:val="none" w:sz="0" w:space="0" w:color="auto"/>
            <w:bottom w:val="none" w:sz="0" w:space="0" w:color="auto"/>
            <w:right w:val="none" w:sz="0" w:space="0" w:color="auto"/>
          </w:divBdr>
        </w:div>
        <w:div w:id="387262357">
          <w:marLeft w:val="0"/>
          <w:marRight w:val="0"/>
          <w:marTop w:val="0"/>
          <w:marBottom w:val="0"/>
          <w:divBdr>
            <w:top w:val="none" w:sz="0" w:space="0" w:color="auto"/>
            <w:left w:val="none" w:sz="0" w:space="0" w:color="auto"/>
            <w:bottom w:val="none" w:sz="0" w:space="0" w:color="auto"/>
            <w:right w:val="none" w:sz="0" w:space="0" w:color="auto"/>
          </w:divBdr>
        </w:div>
        <w:div w:id="467675301">
          <w:marLeft w:val="0"/>
          <w:marRight w:val="0"/>
          <w:marTop w:val="0"/>
          <w:marBottom w:val="0"/>
          <w:divBdr>
            <w:top w:val="none" w:sz="0" w:space="0" w:color="auto"/>
            <w:left w:val="none" w:sz="0" w:space="0" w:color="auto"/>
            <w:bottom w:val="none" w:sz="0" w:space="0" w:color="auto"/>
            <w:right w:val="none" w:sz="0" w:space="0" w:color="auto"/>
          </w:divBdr>
        </w:div>
        <w:div w:id="1477378312">
          <w:marLeft w:val="0"/>
          <w:marRight w:val="0"/>
          <w:marTop w:val="0"/>
          <w:marBottom w:val="0"/>
          <w:divBdr>
            <w:top w:val="none" w:sz="0" w:space="0" w:color="auto"/>
            <w:left w:val="none" w:sz="0" w:space="0" w:color="auto"/>
            <w:bottom w:val="none" w:sz="0" w:space="0" w:color="auto"/>
            <w:right w:val="none" w:sz="0" w:space="0" w:color="auto"/>
          </w:divBdr>
        </w:div>
        <w:div w:id="448161738">
          <w:marLeft w:val="0"/>
          <w:marRight w:val="0"/>
          <w:marTop w:val="0"/>
          <w:marBottom w:val="0"/>
          <w:divBdr>
            <w:top w:val="none" w:sz="0" w:space="0" w:color="auto"/>
            <w:left w:val="none" w:sz="0" w:space="0" w:color="auto"/>
            <w:bottom w:val="none" w:sz="0" w:space="0" w:color="auto"/>
            <w:right w:val="none" w:sz="0" w:space="0" w:color="auto"/>
          </w:divBdr>
        </w:div>
        <w:div w:id="1249194631">
          <w:marLeft w:val="0"/>
          <w:marRight w:val="0"/>
          <w:marTop w:val="0"/>
          <w:marBottom w:val="0"/>
          <w:divBdr>
            <w:top w:val="none" w:sz="0" w:space="0" w:color="auto"/>
            <w:left w:val="none" w:sz="0" w:space="0" w:color="auto"/>
            <w:bottom w:val="none" w:sz="0" w:space="0" w:color="auto"/>
            <w:right w:val="none" w:sz="0" w:space="0" w:color="auto"/>
          </w:divBdr>
        </w:div>
        <w:div w:id="18316045">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873327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35">
          <w:marLeft w:val="0"/>
          <w:marRight w:val="0"/>
          <w:marTop w:val="0"/>
          <w:marBottom w:val="0"/>
          <w:divBdr>
            <w:top w:val="none" w:sz="0" w:space="0" w:color="auto"/>
            <w:left w:val="none" w:sz="0" w:space="0" w:color="auto"/>
            <w:bottom w:val="none" w:sz="0" w:space="0" w:color="auto"/>
            <w:right w:val="none" w:sz="0" w:space="0" w:color="auto"/>
          </w:divBdr>
        </w:div>
        <w:div w:id="1459951181">
          <w:marLeft w:val="0"/>
          <w:marRight w:val="0"/>
          <w:marTop w:val="0"/>
          <w:marBottom w:val="0"/>
          <w:divBdr>
            <w:top w:val="none" w:sz="0" w:space="0" w:color="auto"/>
            <w:left w:val="none" w:sz="0" w:space="0" w:color="auto"/>
            <w:bottom w:val="none" w:sz="0" w:space="0" w:color="auto"/>
            <w:right w:val="none" w:sz="0" w:space="0" w:color="auto"/>
          </w:divBdr>
        </w:div>
        <w:div w:id="605847036">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mjesgree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s@wel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tivityonthehill.org" TargetMode="External"/><Relationship Id="rId4" Type="http://schemas.openxmlformats.org/officeDocument/2006/relationships/webSettings" Target="webSettings.xml"/><Relationship Id="rId9" Type="http://schemas.openxmlformats.org/officeDocument/2006/relationships/hyperlink" Target="mailto:nativityonthehill@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0</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2025-02-09T12:49:00Z</cp:lastPrinted>
  <dcterms:created xsi:type="dcterms:W3CDTF">2025-03-20T19:08:00Z</dcterms:created>
  <dcterms:modified xsi:type="dcterms:W3CDTF">2025-03-20T19:08:00Z</dcterms:modified>
</cp:coreProperties>
</file>